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5715" w:rsidRDefault="00255715" w:rsidP="00DE6F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ПРОЕКТ БЛАГОУСТРОЙСТВА ОБЩЕСТВЕННОЙ ТЕРРИТОРИИ</w:t>
      </w:r>
    </w:p>
    <w:p w:rsidR="00255715" w:rsidRDefault="00255715" w:rsidP="00DE6F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рамках программы</w:t>
      </w:r>
    </w:p>
    <w:p w:rsidR="000149BE" w:rsidRDefault="00255715" w:rsidP="00DE6F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70772" w:rsidRPr="00570772">
        <w:rPr>
          <w:rFonts w:ascii="Times New Roman" w:hAnsi="Times New Roman" w:cs="Times New Roman"/>
          <w:b/>
          <w:sz w:val="28"/>
          <w:szCs w:val="28"/>
        </w:rPr>
        <w:t>«Формирование комфортной городской среды на территории Прибрежнинского муниципального образования»</w:t>
      </w:r>
    </w:p>
    <w:p w:rsidR="00570772" w:rsidRDefault="00570772" w:rsidP="00DE6F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772">
        <w:rPr>
          <w:rFonts w:ascii="Times New Roman" w:hAnsi="Times New Roman" w:cs="Times New Roman"/>
          <w:b/>
          <w:sz w:val="28"/>
          <w:szCs w:val="28"/>
        </w:rPr>
        <w:t xml:space="preserve"> на 2018-2022 годы</w:t>
      </w:r>
    </w:p>
    <w:p w:rsidR="00255715" w:rsidRPr="00570772" w:rsidRDefault="00255715" w:rsidP="00DE6F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5715" w:rsidRDefault="00255715" w:rsidP="0025571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детская площадка по адрес</w:t>
      </w:r>
      <w:r w:rsidR="00AB7FE8">
        <w:rPr>
          <w:rFonts w:ascii="Times New Roman" w:hAnsi="Times New Roman" w:cs="Times New Roman"/>
          <w:b/>
          <w:sz w:val="28"/>
          <w:szCs w:val="28"/>
        </w:rPr>
        <w:t xml:space="preserve">у: п. </w:t>
      </w:r>
      <w:proofErr w:type="gramStart"/>
      <w:r w:rsidR="00AB7FE8">
        <w:rPr>
          <w:rFonts w:ascii="Times New Roman" w:hAnsi="Times New Roman" w:cs="Times New Roman"/>
          <w:b/>
          <w:sz w:val="28"/>
          <w:szCs w:val="28"/>
        </w:rPr>
        <w:t>Прибрежный</w:t>
      </w:r>
      <w:proofErr w:type="gramEnd"/>
      <w:r w:rsidR="00AB7FE8">
        <w:rPr>
          <w:rFonts w:ascii="Times New Roman" w:hAnsi="Times New Roman" w:cs="Times New Roman"/>
          <w:b/>
          <w:sz w:val="28"/>
          <w:szCs w:val="28"/>
        </w:rPr>
        <w:t>, ул. Сибирская 1А</w:t>
      </w:r>
    </w:p>
    <w:p w:rsidR="00E8332C" w:rsidRPr="007C4E85" w:rsidRDefault="00E8332C" w:rsidP="00167C5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17CE6" w:rsidRPr="00255715" w:rsidRDefault="00255715" w:rsidP="00255715">
      <w:pPr>
        <w:pStyle w:val="a9"/>
        <w:shd w:val="clear" w:color="auto" w:fill="F9F9F9"/>
        <w:spacing w:before="0" w:beforeAutospacing="0" w:after="150" w:afterAutospacing="0"/>
        <w:ind w:firstLine="708"/>
        <w:jc w:val="both"/>
        <w:rPr>
          <w:sz w:val="28"/>
          <w:szCs w:val="28"/>
          <w:u w:val="single"/>
        </w:rPr>
      </w:pPr>
      <w:r w:rsidRPr="00255715">
        <w:rPr>
          <w:sz w:val="28"/>
          <w:szCs w:val="28"/>
          <w:u w:val="single"/>
        </w:rPr>
        <w:t>Современное состояние:</w:t>
      </w:r>
    </w:p>
    <w:p w:rsidR="00255715" w:rsidRDefault="004F3308" w:rsidP="00B17CE6">
      <w:pPr>
        <w:pStyle w:val="a9"/>
        <w:shd w:val="clear" w:color="auto" w:fill="F9F9F9"/>
        <w:spacing w:before="0" w:beforeAutospacing="0" w:after="150" w:afterAutospacing="0"/>
        <w:jc w:val="both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6285497" cy="3547981"/>
            <wp:effectExtent l="19050" t="0" r="1003" b="0"/>
            <wp:docPr id="20" name="Рисунок 12" descr="C:\Users\User\AppData\Local\Temp\Rar$DI03.226\20170920_08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03.226\20170920_0817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94" cy="354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715" w:rsidRDefault="00255715" w:rsidP="00B17CE6">
      <w:pPr>
        <w:pStyle w:val="a9"/>
        <w:shd w:val="clear" w:color="auto" w:fill="F9F9F9"/>
        <w:spacing w:before="0" w:beforeAutospacing="0" w:after="150" w:afterAutospacing="0"/>
        <w:jc w:val="both"/>
        <w:rPr>
          <w:sz w:val="28"/>
          <w:szCs w:val="28"/>
          <w:u w:val="single"/>
        </w:rPr>
      </w:pPr>
    </w:p>
    <w:p w:rsidR="00255715" w:rsidRDefault="004F3308" w:rsidP="00B17CE6">
      <w:pPr>
        <w:pStyle w:val="a9"/>
        <w:shd w:val="clear" w:color="auto" w:fill="F9F9F9"/>
        <w:spacing w:before="0" w:beforeAutospacing="0" w:after="150" w:afterAutospacing="0"/>
        <w:jc w:val="both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drawing>
          <wp:inline distT="0" distB="0" distL="0" distR="0">
            <wp:extent cx="6430122" cy="3629618"/>
            <wp:effectExtent l="19050" t="0" r="8778" b="0"/>
            <wp:docPr id="21" name="Рисунок 13" descr="C:\Users\User\AppData\Local\Temp\Rar$DI06.776\20170920_08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06.776\20170920_0818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063" cy="363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CE6" w:rsidRPr="00255715" w:rsidRDefault="00255715" w:rsidP="00B17CE6">
      <w:pPr>
        <w:pStyle w:val="a9"/>
        <w:shd w:val="clear" w:color="auto" w:fill="F9F9F9"/>
        <w:spacing w:before="0" w:beforeAutospacing="0" w:after="150" w:afterAutospacing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Схема планируемого благоустройства:</w:t>
      </w:r>
    </w:p>
    <w:p w:rsidR="004F3308" w:rsidRPr="004F3308" w:rsidRDefault="00AB7FE8" w:rsidP="004F3308">
      <w:pPr>
        <w:pStyle w:val="a9"/>
        <w:shd w:val="clear" w:color="auto" w:fill="F9F9F9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72563" cy="4815221"/>
            <wp:effectExtent l="19050" t="0" r="0" b="0"/>
            <wp:docPr id="19" name="Рисунок 11" descr="C:\Users\User\AppData\Local\Temp\Rar$DI04.379\план Сибир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04.379\план Сибирска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34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166" cy="481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7180" w:type="dxa"/>
        <w:tblInd w:w="-36" w:type="dxa"/>
        <w:tblLook w:val="04A0"/>
      </w:tblPr>
      <w:tblGrid>
        <w:gridCol w:w="3784"/>
        <w:gridCol w:w="3396"/>
      </w:tblGrid>
      <w:tr w:rsidR="004F3308" w:rsidRPr="00AB7FE8" w:rsidTr="00A13C29">
        <w:trPr>
          <w:trHeight w:val="300"/>
        </w:trPr>
        <w:tc>
          <w:tcPr>
            <w:tcW w:w="71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Материалы и конструкции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000000" w:fill="8DB4E3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вид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000000" w:fill="E6B9B8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параметры 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футбольное покрытие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28*18м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забор-сетка 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28*18м высота 2,44м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забор деревянный белый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высота 1,55м 63*32м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асфальтированные дорожки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135м, ширина 1,45+бордюр 0,25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плодородный грунт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70 т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фонари для футбольного поля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16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высота 3,3 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фонари уличные большие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16шт высота 3,3м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фонари малые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3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высота 0,66   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футбольные ворота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2шт 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сетка волейбольная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1шт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лавки без спинки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6шт длина 2,60м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лавки со спинками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5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длина 2,50м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деревянная беседка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урна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10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детский игровой городок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2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качели 2-3х местные подвесные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качели горизонтальные деревянные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4шт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песочница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1шт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детсий</w:t>
            </w:r>
            <w:proofErr w:type="spellEnd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игровой домик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декоративные камни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3 </w:t>
            </w:r>
            <w:proofErr w:type="spellStart"/>
            <w:proofErr w:type="gramStart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шт</w:t>
            </w:r>
            <w:proofErr w:type="spellEnd"/>
            <w:proofErr w:type="gramEnd"/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высота 0,40   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бордюр для цветников</w:t>
            </w: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AB7FE8">
              <w:rPr>
                <w:rFonts w:ascii="Calibri" w:eastAsia="Times New Roman" w:hAnsi="Calibri" w:cs="Times New Roman"/>
                <w:color w:val="000000"/>
                <w:lang w:eastAsia="ru-RU"/>
              </w:rPr>
              <w:t>90м</w:t>
            </w:r>
          </w:p>
        </w:tc>
      </w:tr>
      <w:tr w:rsidR="004F3308" w:rsidRPr="00AB7FE8" w:rsidTr="00A13C29">
        <w:trPr>
          <w:trHeight w:val="300"/>
        </w:trPr>
        <w:tc>
          <w:tcPr>
            <w:tcW w:w="3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33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3308" w:rsidRPr="00AB7FE8" w:rsidRDefault="004F3308" w:rsidP="00A13C2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</w:tbl>
    <w:p w:rsidR="00255715" w:rsidRPr="004F3308" w:rsidRDefault="00255715" w:rsidP="004F3308">
      <w:pPr>
        <w:tabs>
          <w:tab w:val="left" w:pos="6594"/>
        </w:tabs>
        <w:rPr>
          <w:lang w:eastAsia="ru-RU"/>
        </w:rPr>
      </w:pPr>
    </w:p>
    <w:p w:rsidR="00255715" w:rsidRDefault="00AB7FE8" w:rsidP="00255715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105097" cy="3566160"/>
            <wp:effectExtent l="19050" t="0" r="553" b="0"/>
            <wp:docPr id="18" name="Рисунок 10" descr="F:\план Сибирская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лан Сибирская\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095" cy="358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854062" cy="3436849"/>
            <wp:effectExtent l="19050" t="0" r="3938" b="0"/>
            <wp:docPr id="17" name="Рисунок 9" descr="F:\план Сибирская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лан Сибирская\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40" cy="345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62115" cy="3387532"/>
            <wp:effectExtent l="19050" t="0" r="635" b="0"/>
            <wp:docPr id="16" name="Рисунок 8" descr="F:\план Сибирская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лан Сибирская\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729" cy="343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75120" cy="3343954"/>
            <wp:effectExtent l="19050" t="0" r="0" b="0"/>
            <wp:docPr id="15" name="Рисунок 7" descr="F:\план Сибирска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лан Сибирская\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447" cy="338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9699" cy="3566160"/>
            <wp:effectExtent l="19050" t="0" r="3101" b="0"/>
            <wp:docPr id="14" name="Рисунок 6" descr="F:\план Сибирская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лан Сибирская\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608" cy="358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031306" cy="4023360"/>
            <wp:effectExtent l="19050" t="0" r="7794" b="0"/>
            <wp:docPr id="13" name="Рисунок 5" descr="F:\план Сибирская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лан Сибирская\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046" cy="407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7035" cy="3381745"/>
            <wp:effectExtent l="19050" t="0" r="5715" b="0"/>
            <wp:docPr id="12" name="Рисунок 4" descr="F:\план Сибирска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лан Сибирская\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349" cy="339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51404" cy="3344779"/>
            <wp:effectExtent l="19050" t="0" r="0" b="0"/>
            <wp:docPr id="11" name="Рисунок 3" descr="F:\план Сибирская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лан Сибирская\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286" cy="3347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5175" cy="3571192"/>
            <wp:effectExtent l="19050" t="0" r="9525" b="0"/>
            <wp:docPr id="10" name="Рисунок 2" descr="F:\план Сибирска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ан Сибирская\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571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CE6" w:rsidRDefault="00255715" w:rsidP="00255715">
      <w:pPr>
        <w:tabs>
          <w:tab w:val="left" w:pos="195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lang w:eastAsia="ru-RU"/>
        </w:rPr>
        <w:tab/>
      </w:r>
      <w:r w:rsidRPr="002557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:rsidR="00105445" w:rsidRDefault="00105445" w:rsidP="00255715">
      <w:pPr>
        <w:tabs>
          <w:tab w:val="left" w:pos="195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05445" w:rsidRPr="00255715" w:rsidRDefault="00AB7FE8" w:rsidP="00255715">
      <w:pPr>
        <w:tabs>
          <w:tab w:val="left" w:pos="195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393507"/>
            <wp:effectExtent l="19050" t="0" r="3810" b="0"/>
            <wp:docPr id="9" name="Рисунок 1" descr="F:\схемы\sca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хемы\scan 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5445" w:rsidRPr="00255715" w:rsidSect="00AB7FE8">
      <w:type w:val="continuous"/>
      <w:pgSz w:w="11905" w:h="16837"/>
      <w:pgMar w:top="720" w:right="720" w:bottom="720" w:left="720" w:header="720" w:footer="720" w:gutter="0"/>
      <w:cols w:space="720"/>
      <w:noEndnote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EC37E9"/>
    <w:multiLevelType w:val="multilevel"/>
    <w:tmpl w:val="29DEB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1CCB5416"/>
    <w:multiLevelType w:val="multilevel"/>
    <w:tmpl w:val="16AE6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27D97726"/>
    <w:multiLevelType w:val="multilevel"/>
    <w:tmpl w:val="98743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382B199F"/>
    <w:multiLevelType w:val="hybridMultilevel"/>
    <w:tmpl w:val="87FEBE8E"/>
    <w:lvl w:ilvl="0" w:tplc="2578F54A">
      <w:start w:val="1"/>
      <w:numFmt w:val="decimal"/>
      <w:lvlText w:val="%1."/>
      <w:lvlJc w:val="left"/>
      <w:pPr>
        <w:tabs>
          <w:tab w:val="num" w:pos="345"/>
        </w:tabs>
        <w:ind w:left="345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44D61704"/>
    <w:multiLevelType w:val="multilevel"/>
    <w:tmpl w:val="7310A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55DA4FFE"/>
    <w:multiLevelType w:val="hybridMultilevel"/>
    <w:tmpl w:val="86B67D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2064047"/>
    <w:multiLevelType w:val="hybridMultilevel"/>
    <w:tmpl w:val="85E2C7DA"/>
    <w:lvl w:ilvl="0" w:tplc="1AEAE6D2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7">
    <w:nsid w:val="706B7DF6"/>
    <w:multiLevelType w:val="multilevel"/>
    <w:tmpl w:val="55A04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78313D04"/>
    <w:multiLevelType w:val="hybridMultilevel"/>
    <w:tmpl w:val="747C5588"/>
    <w:lvl w:ilvl="0" w:tplc="80D04F44">
      <w:start w:val="1"/>
      <w:numFmt w:val="decimal"/>
      <w:lvlText w:val="%1."/>
      <w:lvlJc w:val="left"/>
      <w:pPr>
        <w:ind w:left="1065" w:hanging="360"/>
      </w:pPr>
      <w:rPr>
        <w:rFonts w:ascii="Times New Roman" w:eastAsiaTheme="minorEastAsia" w:hAnsi="Times New Roman" w:cs="Tahoma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7CEB1344"/>
    <w:multiLevelType w:val="multilevel"/>
    <w:tmpl w:val="A2ECC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7E600692"/>
    <w:multiLevelType w:val="multilevel"/>
    <w:tmpl w:val="93D24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8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81F1E"/>
    <w:rsid w:val="000072DB"/>
    <w:rsid w:val="000149BE"/>
    <w:rsid w:val="00024E4B"/>
    <w:rsid w:val="00033388"/>
    <w:rsid w:val="000B2C28"/>
    <w:rsid w:val="000E0552"/>
    <w:rsid w:val="00105445"/>
    <w:rsid w:val="00115F08"/>
    <w:rsid w:val="00156CA0"/>
    <w:rsid w:val="00167C5C"/>
    <w:rsid w:val="001832DF"/>
    <w:rsid w:val="001D3ABB"/>
    <w:rsid w:val="002259C2"/>
    <w:rsid w:val="00227A68"/>
    <w:rsid w:val="00233CE4"/>
    <w:rsid w:val="00255715"/>
    <w:rsid w:val="00283C3B"/>
    <w:rsid w:val="002A614D"/>
    <w:rsid w:val="00321410"/>
    <w:rsid w:val="00381DA5"/>
    <w:rsid w:val="003A3EFE"/>
    <w:rsid w:val="003C64D1"/>
    <w:rsid w:val="004271D4"/>
    <w:rsid w:val="004321CC"/>
    <w:rsid w:val="00490446"/>
    <w:rsid w:val="004D1A05"/>
    <w:rsid w:val="004F3308"/>
    <w:rsid w:val="0051414F"/>
    <w:rsid w:val="005238C0"/>
    <w:rsid w:val="005266EA"/>
    <w:rsid w:val="00570772"/>
    <w:rsid w:val="005B416F"/>
    <w:rsid w:val="005B7198"/>
    <w:rsid w:val="00627F00"/>
    <w:rsid w:val="006459FC"/>
    <w:rsid w:val="006568DC"/>
    <w:rsid w:val="006B19C8"/>
    <w:rsid w:val="006D4EDA"/>
    <w:rsid w:val="00733BA6"/>
    <w:rsid w:val="007559F0"/>
    <w:rsid w:val="007765F6"/>
    <w:rsid w:val="007C4E85"/>
    <w:rsid w:val="007D2908"/>
    <w:rsid w:val="007E73D9"/>
    <w:rsid w:val="0084231B"/>
    <w:rsid w:val="00844E92"/>
    <w:rsid w:val="00896FDE"/>
    <w:rsid w:val="008971E8"/>
    <w:rsid w:val="008B2B30"/>
    <w:rsid w:val="008F6E18"/>
    <w:rsid w:val="00937BB7"/>
    <w:rsid w:val="009B5348"/>
    <w:rsid w:val="009D1504"/>
    <w:rsid w:val="009D716C"/>
    <w:rsid w:val="009F7A75"/>
    <w:rsid w:val="00A70421"/>
    <w:rsid w:val="00A81F1E"/>
    <w:rsid w:val="00AA3C68"/>
    <w:rsid w:val="00AB0B2D"/>
    <w:rsid w:val="00AB593D"/>
    <w:rsid w:val="00AB7FE8"/>
    <w:rsid w:val="00B17CE6"/>
    <w:rsid w:val="00B60FBE"/>
    <w:rsid w:val="00B7185C"/>
    <w:rsid w:val="00B97E39"/>
    <w:rsid w:val="00BD16B5"/>
    <w:rsid w:val="00BE75FC"/>
    <w:rsid w:val="00BF1E58"/>
    <w:rsid w:val="00BF7F85"/>
    <w:rsid w:val="00C02B2B"/>
    <w:rsid w:val="00C03E6B"/>
    <w:rsid w:val="00CB567F"/>
    <w:rsid w:val="00CF53AB"/>
    <w:rsid w:val="00D01156"/>
    <w:rsid w:val="00D02E1B"/>
    <w:rsid w:val="00DA78E7"/>
    <w:rsid w:val="00DD2276"/>
    <w:rsid w:val="00DE6F49"/>
    <w:rsid w:val="00DE6F7E"/>
    <w:rsid w:val="00E55B72"/>
    <w:rsid w:val="00E7079F"/>
    <w:rsid w:val="00E76E3A"/>
    <w:rsid w:val="00E8332C"/>
    <w:rsid w:val="00EA381F"/>
    <w:rsid w:val="00EF46C1"/>
    <w:rsid w:val="00F32338"/>
    <w:rsid w:val="00F33EE8"/>
    <w:rsid w:val="00F90F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23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76E3A"/>
    <w:pPr>
      <w:spacing w:after="0" w:line="240" w:lineRule="auto"/>
    </w:pPr>
  </w:style>
  <w:style w:type="table" w:styleId="a4">
    <w:name w:val="Table Grid"/>
    <w:basedOn w:val="a1"/>
    <w:rsid w:val="00F90F0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B60FB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14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1414F"/>
    <w:rPr>
      <w:rFonts w:ascii="Tahoma" w:hAnsi="Tahoma" w:cs="Tahoma"/>
      <w:sz w:val="16"/>
      <w:szCs w:val="16"/>
    </w:rPr>
  </w:style>
  <w:style w:type="paragraph" w:customStyle="1" w:styleId="a8">
    <w:name w:val="регистрационные поля"/>
    <w:basedOn w:val="a"/>
    <w:rsid w:val="00E8332C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a9">
    <w:name w:val="Normal (Web)"/>
    <w:basedOn w:val="a"/>
    <w:uiPriority w:val="99"/>
    <w:unhideWhenUsed/>
    <w:rsid w:val="00B17C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semiHidden/>
    <w:unhideWhenUsed/>
    <w:rsid w:val="00B17CE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117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72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C53966-6471-4B37-866E-E97AAE4BCA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8</Pages>
  <Words>157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cp:lastPrinted>2017-09-27T03:57:00Z</cp:lastPrinted>
  <dcterms:created xsi:type="dcterms:W3CDTF">2017-09-26T07:37:00Z</dcterms:created>
  <dcterms:modified xsi:type="dcterms:W3CDTF">2017-10-16T15:19:00Z</dcterms:modified>
</cp:coreProperties>
</file>