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1" w:rsidRPr="008C0D6A" w:rsidRDefault="005164F9" w:rsidP="008C0D6A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ОТ</w:t>
      </w:r>
      <w:r w:rsidR="004568FE" w:rsidRPr="008C0D6A">
        <w:rPr>
          <w:rFonts w:ascii="Arial" w:hAnsi="Arial" w:cs="Arial"/>
          <w:b/>
          <w:caps/>
          <w:sz w:val="32"/>
          <w:szCs w:val="32"/>
        </w:rPr>
        <w:t xml:space="preserve"> </w:t>
      </w:r>
      <w:r w:rsidR="005C6173" w:rsidRPr="008C0D6A">
        <w:rPr>
          <w:rFonts w:ascii="Arial" w:hAnsi="Arial" w:cs="Arial"/>
          <w:b/>
          <w:caps/>
          <w:sz w:val="32"/>
          <w:szCs w:val="32"/>
        </w:rPr>
        <w:t>15.01.2024</w:t>
      </w:r>
      <w:r w:rsidR="008C0D6A" w:rsidRPr="008C0D6A">
        <w:rPr>
          <w:rFonts w:ascii="Arial" w:hAnsi="Arial" w:cs="Arial"/>
          <w:b/>
          <w:caps/>
          <w:sz w:val="32"/>
          <w:szCs w:val="32"/>
        </w:rPr>
        <w:t xml:space="preserve"> </w:t>
      </w:r>
      <w:r w:rsidR="00EF7036" w:rsidRPr="008C0D6A">
        <w:rPr>
          <w:rFonts w:ascii="Arial" w:hAnsi="Arial" w:cs="Arial"/>
          <w:b/>
          <w:caps/>
          <w:sz w:val="32"/>
          <w:szCs w:val="32"/>
        </w:rPr>
        <w:t>№</w:t>
      </w:r>
      <w:r w:rsidR="005C6173" w:rsidRPr="008C0D6A">
        <w:rPr>
          <w:rFonts w:ascii="Arial" w:hAnsi="Arial" w:cs="Arial"/>
          <w:b/>
          <w:caps/>
          <w:sz w:val="32"/>
          <w:szCs w:val="32"/>
        </w:rPr>
        <w:t>3</w:t>
      </w:r>
    </w:p>
    <w:p w:rsidR="00D954F1" w:rsidRPr="008C0D6A" w:rsidRDefault="00D954F1" w:rsidP="008C0D6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954F1" w:rsidRPr="008C0D6A" w:rsidRDefault="00D954F1" w:rsidP="008C0D6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954F1" w:rsidRPr="008C0D6A" w:rsidRDefault="00D954F1" w:rsidP="008C0D6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D954F1" w:rsidRPr="008C0D6A" w:rsidRDefault="00B26F0B" w:rsidP="008C0D6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АДМИНИСТРАЦИЯ ПРИБРЕЖНИНСКОГО СЕЛЬСКОГО ПОСЕЛЕНИЯ</w:t>
      </w:r>
    </w:p>
    <w:p w:rsidR="00D954F1" w:rsidRPr="008C0D6A" w:rsidRDefault="00D954F1" w:rsidP="00D954F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954F1" w:rsidRPr="008C0D6A" w:rsidRDefault="00D954F1" w:rsidP="00D954F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C0D6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D954F1" w:rsidRPr="008C0D6A" w:rsidRDefault="00D954F1" w:rsidP="00D954F1">
      <w:pPr>
        <w:pStyle w:val="ConsPlusTitle"/>
        <w:jc w:val="both"/>
        <w:rPr>
          <w:rFonts w:ascii="Arial" w:hAnsi="Arial" w:cs="Arial"/>
          <w:caps/>
          <w:sz w:val="32"/>
          <w:szCs w:val="32"/>
        </w:rPr>
      </w:pPr>
    </w:p>
    <w:p w:rsidR="004568FE" w:rsidRPr="008C0D6A" w:rsidRDefault="004568FE" w:rsidP="0045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8C0D6A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Об утверждении перечня мероприятий по реализации инициативных проектов, в целях </w:t>
      </w:r>
      <w:r w:rsidR="003874FC" w:rsidRPr="008C0D6A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со</w:t>
      </w:r>
      <w:bookmarkStart w:id="0" w:name="_GoBack"/>
      <w:bookmarkEnd w:id="0"/>
      <w:r w:rsidRPr="008C0D6A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финансирования которых предоставляются субсидии из областного бюджета</w:t>
      </w:r>
    </w:p>
    <w:p w:rsidR="00D954F1" w:rsidRPr="008C0D6A" w:rsidRDefault="00D954F1" w:rsidP="00D95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0D6A">
        <w:rPr>
          <w:rFonts w:ascii="Arial" w:hAnsi="Arial" w:cs="Arial"/>
          <w:b/>
          <w:sz w:val="24"/>
          <w:szCs w:val="24"/>
        </w:rPr>
        <w:t xml:space="preserve"> </w:t>
      </w:r>
    </w:p>
    <w:p w:rsidR="00D954F1" w:rsidRPr="008C0D6A" w:rsidRDefault="00A812FB" w:rsidP="008C0D6A">
      <w:pPr>
        <w:tabs>
          <w:tab w:val="left" w:pos="35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0D6A">
        <w:rPr>
          <w:rFonts w:ascii="Arial" w:hAnsi="Arial" w:cs="Arial"/>
          <w:sz w:val="24"/>
          <w:szCs w:val="24"/>
        </w:rPr>
        <w:t>В соответствии с постановлением Правительства Иркутской обла</w:t>
      </w:r>
      <w:r w:rsidR="008C0D6A" w:rsidRPr="008C0D6A">
        <w:rPr>
          <w:rFonts w:ascii="Arial" w:hAnsi="Arial" w:cs="Arial"/>
          <w:sz w:val="24"/>
          <w:szCs w:val="24"/>
        </w:rPr>
        <w:t>сти от</w:t>
      </w:r>
      <w:r w:rsidR="008C0D6A">
        <w:rPr>
          <w:rFonts w:ascii="Arial" w:hAnsi="Arial" w:cs="Arial"/>
          <w:sz w:val="24"/>
          <w:szCs w:val="24"/>
        </w:rPr>
        <w:t xml:space="preserve"> </w:t>
      </w:r>
      <w:r w:rsidR="008C0D6A" w:rsidRPr="008C0D6A">
        <w:rPr>
          <w:rFonts w:ascii="Arial" w:hAnsi="Arial" w:cs="Arial"/>
          <w:sz w:val="24"/>
          <w:szCs w:val="24"/>
        </w:rPr>
        <w:t>5 октября 2022 года №</w:t>
      </w:r>
      <w:r w:rsidRPr="008C0D6A">
        <w:rPr>
          <w:rFonts w:ascii="Arial" w:hAnsi="Arial" w:cs="Arial"/>
          <w:sz w:val="24"/>
          <w:szCs w:val="24"/>
        </w:rPr>
        <w:t>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постановлением Правительства Иркутской об</w:t>
      </w:r>
      <w:r w:rsidR="008C0D6A" w:rsidRPr="008C0D6A">
        <w:rPr>
          <w:rFonts w:ascii="Arial" w:hAnsi="Arial" w:cs="Arial"/>
          <w:sz w:val="24"/>
          <w:szCs w:val="24"/>
        </w:rPr>
        <w:t>ласти от 28 декабря 2023 года №</w:t>
      </w:r>
      <w:r w:rsidRPr="008C0D6A">
        <w:rPr>
          <w:rFonts w:ascii="Arial" w:hAnsi="Arial" w:cs="Arial"/>
          <w:sz w:val="24"/>
          <w:szCs w:val="24"/>
        </w:rPr>
        <w:t>1250-пп «О внесении изменения в приложение 2 к Порядку предоставления и распределения субсидий из областного бюджета местным бюджетам на финансовую</w:t>
      </w:r>
      <w:proofErr w:type="gramEnd"/>
      <w:r w:rsidRPr="008C0D6A">
        <w:rPr>
          <w:rFonts w:ascii="Arial" w:hAnsi="Arial" w:cs="Arial"/>
          <w:sz w:val="24"/>
          <w:szCs w:val="24"/>
        </w:rPr>
        <w:t xml:space="preserve"> поддержку реализации инициативных проектов», распоряжением  Правительства Иркутской об</w:t>
      </w:r>
      <w:r w:rsidR="008C0D6A" w:rsidRPr="008C0D6A">
        <w:rPr>
          <w:rFonts w:ascii="Arial" w:hAnsi="Arial" w:cs="Arial"/>
          <w:sz w:val="24"/>
          <w:szCs w:val="24"/>
        </w:rPr>
        <w:t>ласти от 22 декабря 2023 года №</w:t>
      </w:r>
      <w:r w:rsidRPr="008C0D6A">
        <w:rPr>
          <w:rFonts w:ascii="Arial" w:hAnsi="Arial" w:cs="Arial"/>
          <w:sz w:val="24"/>
          <w:szCs w:val="24"/>
        </w:rPr>
        <w:t xml:space="preserve">877-рп «Об итогах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в 2023 году», </w:t>
      </w:r>
      <w:r w:rsidR="00B26F0B" w:rsidRPr="008C0D6A">
        <w:rPr>
          <w:rFonts w:ascii="Arial" w:hAnsi="Arial" w:cs="Arial"/>
          <w:sz w:val="24"/>
          <w:szCs w:val="24"/>
        </w:rPr>
        <w:t xml:space="preserve"> </w:t>
      </w:r>
      <w:r w:rsidR="00D954F1" w:rsidRPr="008C0D6A">
        <w:rPr>
          <w:rFonts w:ascii="Arial" w:hAnsi="Arial" w:cs="Arial"/>
          <w:sz w:val="24"/>
          <w:szCs w:val="24"/>
        </w:rPr>
        <w:t xml:space="preserve">руководствуясь статьей 46 Устава Прибрежнинского муниципального образования </w:t>
      </w:r>
    </w:p>
    <w:p w:rsidR="00D954F1" w:rsidRPr="008C0D6A" w:rsidRDefault="00D954F1" w:rsidP="008C0D6A">
      <w:pPr>
        <w:tabs>
          <w:tab w:val="left" w:pos="35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4F1" w:rsidRPr="008C0D6A" w:rsidRDefault="00D954F1" w:rsidP="008C0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8C0D6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954F1" w:rsidRPr="008C0D6A" w:rsidRDefault="00D954F1" w:rsidP="008C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812FB" w:rsidRPr="008C0D6A" w:rsidRDefault="004568FE" w:rsidP="008C0D6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D6A">
        <w:rPr>
          <w:rFonts w:ascii="Arial" w:hAnsi="Arial" w:cs="Arial"/>
          <w:sz w:val="24"/>
          <w:szCs w:val="24"/>
        </w:rPr>
        <w:t>1. </w:t>
      </w:r>
      <w:r w:rsidR="00A812FB" w:rsidRPr="008C0D6A">
        <w:rPr>
          <w:rFonts w:ascii="Arial" w:hAnsi="Arial" w:cs="Arial"/>
          <w:sz w:val="24"/>
          <w:szCs w:val="24"/>
        </w:rPr>
        <w:t xml:space="preserve">Утвердить перечень мероприятий по реализации инициативных проектов, в целях </w:t>
      </w:r>
      <w:proofErr w:type="spellStart"/>
      <w:r w:rsidR="00A812FB" w:rsidRPr="008C0D6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812FB" w:rsidRPr="008C0D6A">
        <w:rPr>
          <w:rFonts w:ascii="Arial" w:hAnsi="Arial" w:cs="Arial"/>
          <w:sz w:val="24"/>
          <w:szCs w:val="24"/>
        </w:rPr>
        <w:t xml:space="preserve"> которых предоставляются субсидии из областного бюджета на 2024 год</w:t>
      </w:r>
      <w:r w:rsidR="00EA4534">
        <w:rPr>
          <w:rFonts w:ascii="Arial" w:hAnsi="Arial" w:cs="Arial"/>
          <w:sz w:val="24"/>
          <w:szCs w:val="24"/>
        </w:rPr>
        <w:t>,</w:t>
      </w:r>
      <w:r w:rsidR="00A812FB" w:rsidRPr="008C0D6A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4568FE" w:rsidRPr="008C0D6A" w:rsidRDefault="004568FE" w:rsidP="008C0D6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0D6A">
        <w:rPr>
          <w:rFonts w:ascii="Arial" w:eastAsia="Calibri" w:hAnsi="Arial" w:cs="Arial"/>
          <w:sz w:val="24"/>
          <w:szCs w:val="24"/>
          <w:lang w:eastAsia="en-US"/>
        </w:rPr>
        <w:t>2. Данное постановление подлежит официальному опубликов</w:t>
      </w:r>
      <w:r w:rsidR="008C0D6A" w:rsidRPr="008C0D6A">
        <w:rPr>
          <w:rFonts w:ascii="Arial" w:eastAsia="Calibri" w:hAnsi="Arial" w:cs="Arial"/>
          <w:sz w:val="24"/>
          <w:szCs w:val="24"/>
          <w:lang w:eastAsia="en-US"/>
        </w:rPr>
        <w:t>анию в Информационном бюллетене</w:t>
      </w:r>
      <w:r w:rsidRPr="008C0D6A">
        <w:rPr>
          <w:rFonts w:ascii="Arial" w:eastAsia="Calibri" w:hAnsi="Arial" w:cs="Arial"/>
          <w:sz w:val="24"/>
          <w:szCs w:val="24"/>
          <w:lang w:eastAsia="en-US"/>
        </w:rPr>
        <w:t xml:space="preserve"> и размещению на официальном сайте администрации Прибрежнинского</w:t>
      </w:r>
      <w:r w:rsidR="008C0D6A" w:rsidRPr="008C0D6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8C0D6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568FE" w:rsidRPr="008C0D6A" w:rsidRDefault="004568FE" w:rsidP="008C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0D6A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8C0D6A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8C0D6A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8C0D6A" w:rsidRDefault="008C0D6A" w:rsidP="008C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C0D6A" w:rsidRDefault="008C0D6A" w:rsidP="008C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68FE" w:rsidRPr="008C0D6A" w:rsidRDefault="008C0D6A" w:rsidP="008C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>Г</w:t>
      </w:r>
      <w:r w:rsidR="004568FE" w:rsidRPr="008C0D6A">
        <w:rPr>
          <w:rFonts w:ascii="Arial" w:eastAsia="Calibri" w:hAnsi="Arial" w:cs="Arial"/>
          <w:b/>
          <w:sz w:val="24"/>
          <w:szCs w:val="24"/>
          <w:lang w:eastAsia="en-US"/>
        </w:rPr>
        <w:t>лава Прибрежнинского</w:t>
      </w:r>
    </w:p>
    <w:p w:rsidR="004568FE" w:rsidRPr="008C0D6A" w:rsidRDefault="004568FE" w:rsidP="008C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</w:t>
      </w: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8C0D6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</w:t>
      </w: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8C0D6A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А.И. Гигель</w:t>
      </w:r>
    </w:p>
    <w:p w:rsidR="00373C33" w:rsidRPr="00A812FB" w:rsidRDefault="00373C33" w:rsidP="008C0D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0D6A" w:rsidRDefault="008C0D6A" w:rsidP="004568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8C0D6A" w:rsidSect="00900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6A" w:rsidRDefault="008C0D6A" w:rsidP="004568FE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УТВЕРЖДЕН</w:t>
      </w:r>
    </w:p>
    <w:p w:rsidR="008C0D6A" w:rsidRDefault="008C0D6A" w:rsidP="004568FE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постановлением </w:t>
      </w:r>
    </w:p>
    <w:p w:rsidR="008C0D6A" w:rsidRPr="008C0D6A" w:rsidRDefault="008C0D6A" w:rsidP="004568F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C0D6A">
        <w:rPr>
          <w:rFonts w:ascii="Courier New" w:eastAsia="Calibri" w:hAnsi="Courier New" w:cs="Courier New"/>
        </w:rPr>
        <w:t>администрации Прибрежнинского</w:t>
      </w:r>
    </w:p>
    <w:p w:rsidR="004568FE" w:rsidRPr="008C0D6A" w:rsidRDefault="008C0D6A" w:rsidP="004568F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C0D6A">
        <w:rPr>
          <w:rFonts w:ascii="Courier New" w:eastAsia="Calibri" w:hAnsi="Courier New" w:cs="Courier New"/>
        </w:rPr>
        <w:t>сельского поселения</w:t>
      </w:r>
    </w:p>
    <w:p w:rsidR="004568FE" w:rsidRPr="008C0D6A" w:rsidRDefault="008C0D6A" w:rsidP="004568FE">
      <w:pPr>
        <w:jc w:val="right"/>
        <w:rPr>
          <w:rFonts w:ascii="Courier New" w:hAnsi="Courier New" w:cs="Courier New"/>
        </w:rPr>
      </w:pPr>
      <w:r w:rsidRPr="008C0D6A">
        <w:rPr>
          <w:rFonts w:ascii="Courier New" w:hAnsi="Courier New" w:cs="Courier New"/>
        </w:rPr>
        <w:t>от 15.01.2024 №3</w:t>
      </w:r>
    </w:p>
    <w:p w:rsidR="00D06ED5" w:rsidRPr="008C0D6A" w:rsidRDefault="00D06ED5" w:rsidP="00D06ED5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8C0D6A">
        <w:rPr>
          <w:rFonts w:ascii="Arial" w:hAnsi="Arial" w:cs="Arial"/>
          <w:b/>
          <w:caps/>
          <w:sz w:val="30"/>
          <w:szCs w:val="30"/>
        </w:rPr>
        <w:t xml:space="preserve">Перечень </w:t>
      </w:r>
    </w:p>
    <w:p w:rsidR="00D06ED5" w:rsidRPr="008C0D6A" w:rsidRDefault="00D06ED5" w:rsidP="00D06ED5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8C0D6A">
        <w:rPr>
          <w:rFonts w:ascii="Arial" w:hAnsi="Arial" w:cs="Arial"/>
          <w:b/>
          <w:caps/>
          <w:sz w:val="30"/>
          <w:szCs w:val="30"/>
        </w:rPr>
        <w:t>мероприятий по реализации инициативных проектов, в целях софинансирования которых предоставляются субсидии из областного бюджета на 2024 год</w:t>
      </w:r>
    </w:p>
    <w:p w:rsidR="004568FE" w:rsidRPr="00A812FB" w:rsidRDefault="004568FE" w:rsidP="004568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0"/>
        <w:gridCol w:w="1842"/>
        <w:gridCol w:w="1841"/>
        <w:gridCol w:w="1133"/>
        <w:gridCol w:w="1949"/>
      </w:tblGrid>
      <w:tr w:rsidR="004568FE" w:rsidRPr="00EA4534" w:rsidTr="004568FE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Наименование инициативного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Общий объем финансирования, руб.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в том числе за счет средств:</w:t>
            </w:r>
          </w:p>
        </w:tc>
      </w:tr>
      <w:tr w:rsidR="004568FE" w:rsidRPr="00EA4534" w:rsidTr="004568FE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местного бюджета,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инициативных платежей, руб.</w:t>
            </w:r>
          </w:p>
        </w:tc>
      </w:tr>
      <w:tr w:rsidR="004568FE" w:rsidRPr="00EA4534" w:rsidTr="004568F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Организация материально-технического обеспечения Прибрежнинского сельского дома культуры МКУК «</w:t>
            </w:r>
            <w:proofErr w:type="spellStart"/>
            <w:r w:rsidRPr="00EA4534">
              <w:rPr>
                <w:rFonts w:ascii="Courier New" w:eastAsia="Times New Roman" w:hAnsi="Courier New" w:cs="Courier New"/>
              </w:rPr>
              <w:t>Прибрежнинский</w:t>
            </w:r>
            <w:proofErr w:type="spellEnd"/>
            <w:r w:rsidRPr="00EA4534">
              <w:rPr>
                <w:rFonts w:ascii="Courier New" w:eastAsia="Times New Roman" w:hAnsi="Courier New" w:cs="Courier New"/>
              </w:rPr>
              <w:t xml:space="preserve"> КДЦ Братского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950000,00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805000,00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145000,00</w:t>
            </w:r>
          </w:p>
        </w:tc>
      </w:tr>
      <w:tr w:rsidR="004568FE" w:rsidRPr="00EA4534" w:rsidTr="004568F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950000,00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805000,00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FE" w:rsidRPr="00EA4534" w:rsidRDefault="004568FE" w:rsidP="00456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A4534">
              <w:rPr>
                <w:rFonts w:ascii="Courier New" w:eastAsia="Times New Roman" w:hAnsi="Courier New" w:cs="Courier New"/>
              </w:rPr>
              <w:t>145000,00</w:t>
            </w:r>
          </w:p>
        </w:tc>
      </w:tr>
    </w:tbl>
    <w:p w:rsidR="00EA4534" w:rsidRDefault="00EA4534" w:rsidP="00A81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812FB" w:rsidRPr="00EA4534" w:rsidRDefault="00A812FB" w:rsidP="00A81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4534">
        <w:rPr>
          <w:rFonts w:ascii="Arial" w:eastAsia="Calibri" w:hAnsi="Arial" w:cs="Arial"/>
          <w:sz w:val="24"/>
          <w:szCs w:val="24"/>
          <w:lang w:eastAsia="en-US"/>
        </w:rPr>
        <w:t>Глава Прибрежнинского</w:t>
      </w:r>
    </w:p>
    <w:p w:rsidR="00A812FB" w:rsidRPr="00EA4534" w:rsidRDefault="00A812FB" w:rsidP="00A81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453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EA4534">
        <w:rPr>
          <w:rFonts w:ascii="Arial" w:eastAsia="Calibri" w:hAnsi="Arial" w:cs="Arial"/>
          <w:sz w:val="24"/>
          <w:szCs w:val="24"/>
          <w:lang w:eastAsia="en-US"/>
        </w:rPr>
        <w:tab/>
      </w:r>
      <w:r w:rsidRPr="00EA4534">
        <w:rPr>
          <w:rFonts w:ascii="Arial" w:eastAsia="Calibri" w:hAnsi="Arial" w:cs="Arial"/>
          <w:sz w:val="24"/>
          <w:szCs w:val="24"/>
          <w:lang w:eastAsia="en-US"/>
        </w:rPr>
        <w:tab/>
      </w:r>
      <w:r w:rsidR="00EA4534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="00EA4534">
        <w:rPr>
          <w:rFonts w:ascii="Arial" w:eastAsia="Calibri" w:hAnsi="Arial" w:cs="Arial"/>
          <w:sz w:val="24"/>
          <w:szCs w:val="24"/>
          <w:lang w:eastAsia="en-US"/>
        </w:rPr>
        <w:tab/>
      </w:r>
      <w:r w:rsidR="00EA4534">
        <w:rPr>
          <w:rFonts w:ascii="Arial" w:eastAsia="Calibri" w:hAnsi="Arial" w:cs="Arial"/>
          <w:sz w:val="24"/>
          <w:szCs w:val="24"/>
          <w:lang w:eastAsia="en-US"/>
        </w:rPr>
        <w:tab/>
      </w:r>
      <w:r w:rsidR="00EA453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</w:t>
      </w:r>
      <w:r w:rsidRPr="00EA4534">
        <w:rPr>
          <w:rFonts w:ascii="Arial" w:eastAsia="Calibri" w:hAnsi="Arial" w:cs="Arial"/>
          <w:sz w:val="24"/>
          <w:szCs w:val="24"/>
          <w:lang w:eastAsia="en-US"/>
        </w:rPr>
        <w:t>А.И. Гигель</w:t>
      </w:r>
    </w:p>
    <w:p w:rsidR="004568FE" w:rsidRPr="00EA4534" w:rsidRDefault="004568FE" w:rsidP="00A8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568FE" w:rsidRPr="00EA4534" w:rsidSect="0090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865"/>
    <w:multiLevelType w:val="hybridMultilevel"/>
    <w:tmpl w:val="8F54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140B7"/>
    <w:multiLevelType w:val="multilevel"/>
    <w:tmpl w:val="EAA684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4F1"/>
    <w:rsid w:val="0002576E"/>
    <w:rsid w:val="0019727A"/>
    <w:rsid w:val="0024002E"/>
    <w:rsid w:val="0037382E"/>
    <w:rsid w:val="00373C33"/>
    <w:rsid w:val="003874FC"/>
    <w:rsid w:val="003B17D2"/>
    <w:rsid w:val="004568FE"/>
    <w:rsid w:val="005164F9"/>
    <w:rsid w:val="005A12DA"/>
    <w:rsid w:val="005C6173"/>
    <w:rsid w:val="00685352"/>
    <w:rsid w:val="007253A4"/>
    <w:rsid w:val="007B0BC1"/>
    <w:rsid w:val="0085763B"/>
    <w:rsid w:val="008C0D6A"/>
    <w:rsid w:val="009009E1"/>
    <w:rsid w:val="009111C8"/>
    <w:rsid w:val="00A812FB"/>
    <w:rsid w:val="00AC43EA"/>
    <w:rsid w:val="00B10225"/>
    <w:rsid w:val="00B26F0B"/>
    <w:rsid w:val="00C444BA"/>
    <w:rsid w:val="00CA1536"/>
    <w:rsid w:val="00D06ED5"/>
    <w:rsid w:val="00D73BBB"/>
    <w:rsid w:val="00D954F1"/>
    <w:rsid w:val="00DE3BF1"/>
    <w:rsid w:val="00EA4534"/>
    <w:rsid w:val="00E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64F9"/>
    <w:rPr>
      <w:color w:val="0000FF"/>
      <w:u w:val="single"/>
    </w:rPr>
  </w:style>
  <w:style w:type="character" w:customStyle="1" w:styleId="a6">
    <w:name w:val="Основной текст_"/>
    <w:link w:val="1"/>
    <w:locked/>
    <w:rsid w:val="004568FE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568FE"/>
    <w:pPr>
      <w:widowControl w:val="0"/>
      <w:shd w:val="clear" w:color="auto" w:fill="FFFFFF"/>
      <w:spacing w:before="660" w:after="540" w:line="307" w:lineRule="exact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User</cp:lastModifiedBy>
  <cp:revision>3</cp:revision>
  <cp:lastPrinted>2024-01-15T01:32:00Z</cp:lastPrinted>
  <dcterms:created xsi:type="dcterms:W3CDTF">2024-01-15T01:21:00Z</dcterms:created>
  <dcterms:modified xsi:type="dcterms:W3CDTF">2024-01-15T01:35:00Z</dcterms:modified>
</cp:coreProperties>
</file>