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7A" w:rsidRPr="0086267A" w:rsidRDefault="00474FC1" w:rsidP="0086267A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13.10.2022 г. №86</w:t>
      </w:r>
    </w:p>
    <w:p w:rsidR="0086267A" w:rsidRPr="0086267A" w:rsidRDefault="0086267A" w:rsidP="0086267A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86267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6267A" w:rsidRPr="0086267A" w:rsidRDefault="0086267A" w:rsidP="0086267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6267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6267A" w:rsidRPr="0086267A" w:rsidRDefault="0086267A" w:rsidP="0086267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6267A">
        <w:rPr>
          <w:rFonts w:ascii="Arial" w:eastAsia="Calibri" w:hAnsi="Arial" w:cs="Arial"/>
          <w:b/>
          <w:sz w:val="32"/>
          <w:szCs w:val="32"/>
        </w:rPr>
        <w:t>БРАТСКИЙ МУНИЦИПАЛЬНЫЙ РАЙОН</w:t>
      </w:r>
    </w:p>
    <w:p w:rsidR="0086267A" w:rsidRPr="0086267A" w:rsidRDefault="00474FC1" w:rsidP="0086267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ПРИБРЕЖНИНСКОЕ</w:t>
      </w:r>
      <w:r w:rsidR="0086267A" w:rsidRPr="0086267A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86267A" w:rsidRPr="0086267A" w:rsidRDefault="0086267A" w:rsidP="0086267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6267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6267A" w:rsidRPr="0086267A" w:rsidRDefault="0086267A" w:rsidP="0086267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86267A">
        <w:rPr>
          <w:rFonts w:ascii="Arial" w:eastAsia="Calibri" w:hAnsi="Arial" w:cs="Arial"/>
          <w:b/>
          <w:caps/>
          <w:sz w:val="32"/>
          <w:szCs w:val="32"/>
        </w:rPr>
        <w:t>постановление</w:t>
      </w:r>
    </w:p>
    <w:p w:rsidR="002946DF" w:rsidRPr="00A31EA9" w:rsidRDefault="002946DF" w:rsidP="00A31EA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2946DF" w:rsidRPr="00A31EA9" w:rsidRDefault="002946DF" w:rsidP="00A31EA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 w:rsidRPr="00A31EA9">
        <w:rPr>
          <w:rFonts w:ascii="Arial" w:hAnsi="Arial" w:cs="Arial"/>
          <w:b/>
          <w:bCs/>
          <w:caps/>
          <w:sz w:val="32"/>
          <w:szCs w:val="32"/>
        </w:rPr>
        <w:t>Об утверждении Порядка предоставления</w:t>
      </w:r>
      <w:r w:rsidR="00A31EA9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A31EA9">
        <w:rPr>
          <w:rFonts w:ascii="Arial" w:hAnsi="Arial" w:cs="Arial"/>
          <w:b/>
          <w:bCs/>
          <w:caps/>
          <w:sz w:val="32"/>
          <w:szCs w:val="32"/>
        </w:rPr>
        <w:t xml:space="preserve">муниципальных гарантий администрацией </w:t>
      </w:r>
      <w:r w:rsidR="00474FC1">
        <w:rPr>
          <w:rFonts w:ascii="Arial" w:hAnsi="Arial" w:cs="Arial"/>
          <w:b/>
          <w:caps/>
          <w:sz w:val="32"/>
          <w:szCs w:val="32"/>
          <w:shd w:val="clear" w:color="auto" w:fill="FFFFFF"/>
        </w:rPr>
        <w:t>Прибрежнинского</w:t>
      </w:r>
      <w:r w:rsidRPr="00A31EA9">
        <w:rPr>
          <w:rFonts w:ascii="Arial" w:hAnsi="Arial" w:cs="Arial"/>
          <w:b/>
          <w:caps/>
          <w:sz w:val="32"/>
          <w:szCs w:val="32"/>
          <w:shd w:val="clear" w:color="auto" w:fill="FFFFFF"/>
        </w:rPr>
        <w:t xml:space="preserve"> сельского поселения </w:t>
      </w:r>
    </w:p>
    <w:p w:rsidR="002946DF" w:rsidRPr="00A31EA9" w:rsidRDefault="002946DF" w:rsidP="00A31EA9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</w:p>
    <w:p w:rsidR="002946DF" w:rsidRPr="001B3F83" w:rsidRDefault="002946DF" w:rsidP="001B3F8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3F83">
        <w:rPr>
          <w:rFonts w:ascii="Arial" w:hAnsi="Arial" w:cs="Arial"/>
          <w:sz w:val="24"/>
          <w:szCs w:val="24"/>
        </w:rPr>
        <w:t xml:space="preserve">В соответствии со статьями 9, 115, 115.1, 115.2, 117 Бюджетного кодекса Российской Федерации, Федеральным законом от 26.03.2022 № 65-ФЗ «О внесении изменений в Бюджетный кодекс Российской Федерации», Уставом </w:t>
      </w:r>
      <w:r w:rsidR="00474FC1">
        <w:rPr>
          <w:rFonts w:ascii="Arial" w:hAnsi="Arial" w:cs="Arial"/>
          <w:sz w:val="24"/>
          <w:szCs w:val="24"/>
        </w:rPr>
        <w:t>Прибрежнинского</w:t>
      </w:r>
      <w:r w:rsidRPr="001B3F83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474FC1">
        <w:rPr>
          <w:rFonts w:ascii="Arial" w:hAnsi="Arial" w:cs="Arial"/>
          <w:sz w:val="24"/>
          <w:szCs w:val="24"/>
        </w:rPr>
        <w:t>Прибрежнинского</w:t>
      </w:r>
      <w:r w:rsidRPr="001B3F83">
        <w:rPr>
          <w:rFonts w:ascii="Arial" w:hAnsi="Arial" w:cs="Arial"/>
          <w:sz w:val="24"/>
          <w:szCs w:val="24"/>
        </w:rPr>
        <w:t xml:space="preserve"> сельского поселения</w:t>
      </w:r>
      <w:r w:rsidR="001B3F83" w:rsidRPr="001B3F83">
        <w:rPr>
          <w:rFonts w:ascii="Arial" w:hAnsi="Arial" w:cs="Arial"/>
          <w:sz w:val="24"/>
          <w:szCs w:val="24"/>
        </w:rPr>
        <w:t>,</w:t>
      </w:r>
    </w:p>
    <w:p w:rsidR="001B3F83" w:rsidRPr="002C15A7" w:rsidRDefault="001B3F83" w:rsidP="001B3F83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46DF" w:rsidRPr="001B3F83" w:rsidRDefault="002946DF" w:rsidP="001B3F83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3F83">
        <w:rPr>
          <w:rFonts w:ascii="Arial" w:hAnsi="Arial" w:cs="Arial"/>
          <w:b/>
          <w:sz w:val="30"/>
          <w:szCs w:val="30"/>
        </w:rPr>
        <w:t>ПОСТАНОВЛЯЕТ:</w:t>
      </w:r>
    </w:p>
    <w:p w:rsidR="001B3F83" w:rsidRPr="002C15A7" w:rsidRDefault="001B3F83" w:rsidP="001B3F83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946DF" w:rsidRPr="00950360" w:rsidRDefault="002946DF" w:rsidP="0095036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360">
        <w:rPr>
          <w:rFonts w:ascii="Arial" w:hAnsi="Arial" w:cs="Arial"/>
          <w:sz w:val="24"/>
          <w:szCs w:val="24"/>
        </w:rPr>
        <w:t>1.</w:t>
      </w:r>
      <w:r w:rsidR="002C15A7">
        <w:rPr>
          <w:rFonts w:ascii="Arial" w:hAnsi="Arial" w:cs="Arial"/>
          <w:sz w:val="24"/>
          <w:szCs w:val="24"/>
        </w:rPr>
        <w:t xml:space="preserve"> </w:t>
      </w:r>
      <w:r w:rsidRPr="00950360">
        <w:rPr>
          <w:rFonts w:ascii="Arial" w:hAnsi="Arial" w:cs="Arial"/>
          <w:sz w:val="24"/>
          <w:szCs w:val="24"/>
        </w:rPr>
        <w:t xml:space="preserve">Утвердить </w:t>
      </w:r>
      <w:r w:rsidR="00474FC1">
        <w:rPr>
          <w:rFonts w:ascii="Arial" w:hAnsi="Arial" w:cs="Arial"/>
          <w:sz w:val="24"/>
          <w:szCs w:val="24"/>
        </w:rPr>
        <w:t xml:space="preserve">прилагаемый </w:t>
      </w:r>
      <w:r w:rsidRPr="00950360">
        <w:rPr>
          <w:rFonts w:ascii="Arial" w:hAnsi="Arial" w:cs="Arial"/>
          <w:sz w:val="24"/>
          <w:szCs w:val="24"/>
        </w:rPr>
        <w:t xml:space="preserve">Порядок предоставления муниципальных гарантий </w:t>
      </w:r>
      <w:r w:rsidR="002C15A7">
        <w:rPr>
          <w:rFonts w:ascii="Arial" w:hAnsi="Arial" w:cs="Arial"/>
          <w:sz w:val="24"/>
          <w:szCs w:val="24"/>
        </w:rPr>
        <w:t xml:space="preserve">администрацией </w:t>
      </w:r>
      <w:r w:rsidR="00474FC1">
        <w:rPr>
          <w:rFonts w:ascii="Arial" w:hAnsi="Arial" w:cs="Arial"/>
          <w:sz w:val="24"/>
          <w:szCs w:val="24"/>
        </w:rPr>
        <w:t>Прибрежнинского</w:t>
      </w:r>
      <w:r w:rsidRPr="0095036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946DF" w:rsidRPr="00950360" w:rsidRDefault="002946DF" w:rsidP="00950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360">
        <w:rPr>
          <w:rFonts w:ascii="Arial" w:hAnsi="Arial" w:cs="Arial"/>
          <w:sz w:val="24"/>
          <w:szCs w:val="24"/>
        </w:rPr>
        <w:t>2.</w:t>
      </w:r>
      <w:r w:rsidR="002D7F60">
        <w:rPr>
          <w:rFonts w:ascii="Arial" w:hAnsi="Arial" w:cs="Arial"/>
          <w:sz w:val="24"/>
          <w:szCs w:val="24"/>
        </w:rPr>
        <w:t xml:space="preserve"> </w:t>
      </w:r>
      <w:r w:rsidR="00474FC1">
        <w:rPr>
          <w:rFonts w:ascii="Arial" w:hAnsi="Arial" w:cs="Arial"/>
          <w:sz w:val="24"/>
          <w:szCs w:val="24"/>
        </w:rPr>
        <w:t xml:space="preserve">Опубликовать </w:t>
      </w:r>
      <w:r w:rsidRPr="00950360">
        <w:rPr>
          <w:rFonts w:ascii="Arial" w:hAnsi="Arial" w:cs="Arial"/>
          <w:sz w:val="24"/>
          <w:szCs w:val="24"/>
        </w:rPr>
        <w:t xml:space="preserve">настоящее постановление в </w:t>
      </w:r>
      <w:r w:rsidR="00474FC1">
        <w:rPr>
          <w:rFonts w:ascii="Arial" w:hAnsi="Arial" w:cs="Arial"/>
          <w:sz w:val="24"/>
          <w:szCs w:val="24"/>
        </w:rPr>
        <w:t xml:space="preserve">Информационном бюллетене Прибрежнинского муниципального образования </w:t>
      </w:r>
      <w:r w:rsidRPr="00950360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r w:rsidR="00474FC1">
        <w:rPr>
          <w:rFonts w:ascii="Arial" w:hAnsi="Arial" w:cs="Arial"/>
          <w:sz w:val="24"/>
          <w:szCs w:val="24"/>
        </w:rPr>
        <w:t>Прибрежнинского</w:t>
      </w:r>
      <w:r w:rsidRPr="00950360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197E09" w:rsidRDefault="00197E09" w:rsidP="00950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7E09" w:rsidRDefault="00197E09" w:rsidP="00950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7E09" w:rsidRDefault="00197E09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74FC1">
        <w:rPr>
          <w:rFonts w:ascii="Arial" w:hAnsi="Arial" w:cs="Arial"/>
          <w:sz w:val="24"/>
          <w:szCs w:val="24"/>
        </w:rPr>
        <w:t>Прибрежнинского</w:t>
      </w:r>
    </w:p>
    <w:p w:rsidR="00197E09" w:rsidRDefault="00197E09" w:rsidP="00474FC1">
      <w:pPr>
        <w:tabs>
          <w:tab w:val="left" w:pos="74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474FC1">
        <w:rPr>
          <w:rFonts w:ascii="Arial" w:hAnsi="Arial" w:cs="Arial"/>
          <w:sz w:val="24"/>
          <w:szCs w:val="24"/>
        </w:rPr>
        <w:tab/>
        <w:t xml:space="preserve">        А.И. Гигель</w:t>
      </w:r>
    </w:p>
    <w:p w:rsidR="007F690C" w:rsidRDefault="007F690C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0C" w:rsidRDefault="007F690C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0C" w:rsidRDefault="007F690C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FC1" w:rsidRDefault="00474FC1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74FC1" w:rsidSect="00474FC1">
          <w:pgSz w:w="11907" w:h="16840" w:code="9"/>
          <w:pgMar w:top="1134" w:right="850" w:bottom="1134" w:left="1701" w:header="720" w:footer="720" w:gutter="0"/>
          <w:cols w:space="708"/>
          <w:titlePg/>
          <w:docGrid w:linePitch="326"/>
        </w:sectPr>
      </w:pPr>
    </w:p>
    <w:p w:rsidR="00474FC1" w:rsidRDefault="00474FC1" w:rsidP="00474FC1">
      <w:pPr>
        <w:tabs>
          <w:tab w:val="left" w:pos="980"/>
        </w:tabs>
        <w:spacing w:after="0" w:line="240" w:lineRule="auto"/>
        <w:ind w:left="52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2946DF" w:rsidRPr="007F690C" w:rsidRDefault="002946DF" w:rsidP="00474FC1">
      <w:pPr>
        <w:tabs>
          <w:tab w:val="left" w:pos="980"/>
        </w:tabs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7F690C">
        <w:rPr>
          <w:rFonts w:ascii="Courier New" w:hAnsi="Courier New" w:cs="Courier New"/>
        </w:rPr>
        <w:t>постановлени</w:t>
      </w:r>
      <w:r w:rsidR="00474FC1">
        <w:rPr>
          <w:rFonts w:ascii="Courier New" w:hAnsi="Courier New" w:cs="Courier New"/>
        </w:rPr>
        <w:t xml:space="preserve">ем администрации Прибрежнинского </w:t>
      </w:r>
      <w:r w:rsidR="002C15A7">
        <w:rPr>
          <w:rFonts w:ascii="Courier New" w:hAnsi="Courier New" w:cs="Courier New"/>
        </w:rPr>
        <w:t>сельского поселения</w:t>
      </w:r>
    </w:p>
    <w:p w:rsidR="00474FC1" w:rsidRDefault="00474FC1" w:rsidP="00474FC1">
      <w:pPr>
        <w:tabs>
          <w:tab w:val="left" w:pos="980"/>
        </w:tabs>
        <w:spacing w:after="0" w:line="240" w:lineRule="auto"/>
        <w:ind w:left="52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13.10.2022 №86</w:t>
      </w:r>
    </w:p>
    <w:p w:rsidR="002946DF" w:rsidRPr="00474FC1" w:rsidRDefault="002946DF" w:rsidP="00474FC1">
      <w:pPr>
        <w:tabs>
          <w:tab w:val="left" w:pos="98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946DF" w:rsidRPr="002C15A7" w:rsidRDefault="002C15A7" w:rsidP="002C15A7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2C15A7">
        <w:rPr>
          <w:rFonts w:ascii="Arial" w:hAnsi="Arial" w:cs="Arial"/>
          <w:b/>
          <w:caps/>
          <w:sz w:val="30"/>
          <w:szCs w:val="30"/>
        </w:rPr>
        <w:t>Порядок</w:t>
      </w:r>
    </w:p>
    <w:p w:rsidR="002946DF" w:rsidRPr="002C15A7" w:rsidRDefault="002946DF" w:rsidP="002C15A7">
      <w:pPr>
        <w:spacing w:after="0" w:line="240" w:lineRule="auto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2C15A7">
        <w:rPr>
          <w:rFonts w:ascii="Arial" w:hAnsi="Arial" w:cs="Arial"/>
          <w:b/>
          <w:caps/>
          <w:sz w:val="30"/>
          <w:szCs w:val="30"/>
        </w:rPr>
        <w:t xml:space="preserve">предоставления муниципальных гарантий </w:t>
      </w:r>
      <w:r w:rsidR="00474FC1" w:rsidRPr="002C15A7">
        <w:rPr>
          <w:rFonts w:ascii="Arial" w:hAnsi="Arial" w:cs="Arial"/>
          <w:b/>
          <w:bCs/>
          <w:caps/>
          <w:sz w:val="30"/>
          <w:szCs w:val="30"/>
        </w:rPr>
        <w:t>Прибрежнинского</w:t>
      </w:r>
      <w:r w:rsidRPr="002C15A7">
        <w:rPr>
          <w:rFonts w:ascii="Arial" w:hAnsi="Arial" w:cs="Arial"/>
          <w:b/>
          <w:bCs/>
          <w:caps/>
          <w:sz w:val="30"/>
          <w:szCs w:val="30"/>
        </w:rPr>
        <w:t xml:space="preserve"> сельского поселения</w:t>
      </w:r>
    </w:p>
    <w:p w:rsidR="007F690C" w:rsidRPr="002C15A7" w:rsidRDefault="007F690C" w:rsidP="002C15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4FC1">
        <w:rPr>
          <w:rFonts w:ascii="Arial" w:hAnsi="Arial" w:cs="Arial"/>
          <w:sz w:val="24"/>
          <w:szCs w:val="24"/>
        </w:rPr>
        <w:t>Настоящий Порядок разработан в соответствии с Бюджетным кодексом Российской Федерации и определяет условия, порядок предоставления муниципальных гарантий администраци</w:t>
      </w:r>
      <w:r w:rsidR="002C15A7">
        <w:rPr>
          <w:rFonts w:ascii="Arial" w:hAnsi="Arial" w:cs="Arial"/>
          <w:sz w:val="24"/>
          <w:szCs w:val="24"/>
        </w:rPr>
        <w:t>ей</w:t>
      </w:r>
      <w:r w:rsidRPr="00474FC1">
        <w:rPr>
          <w:rFonts w:ascii="Arial" w:hAnsi="Arial" w:cs="Arial"/>
          <w:sz w:val="24"/>
          <w:szCs w:val="24"/>
        </w:rPr>
        <w:t xml:space="preserve">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 (далее – муниципальная гарантия, администрация) юридическим лицам, зарегистрированным и осуществляющим свою деятельность на территории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поселения, для обеспечения исполнения обязательств перед третьими лицами, условия исполнения и прекращения обязательств по предоставленной муниципальной гарантии, а также порядок учета и контроля предоставленных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муниципальных гарантий.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b/>
          <w:bCs/>
          <w:sz w:val="24"/>
          <w:szCs w:val="24"/>
        </w:rPr>
        <w:t>2. Понятия и термины, применяемые в настоящем Порядке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В настоящем Порядке применяются следующие понятия и термины: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4FC1">
        <w:rPr>
          <w:rFonts w:ascii="Arial" w:hAnsi="Arial" w:cs="Arial"/>
          <w:sz w:val="24"/>
          <w:szCs w:val="24"/>
        </w:rPr>
        <w:t xml:space="preserve">- 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 в соответствии с условиями даваемого гарантом обязательства отвечать за исполнение третьим лицом (принципалом) его обязательств перед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бенефициаром.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 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b/>
          <w:bCs/>
          <w:sz w:val="24"/>
          <w:szCs w:val="24"/>
        </w:rPr>
        <w:t>3. Муниципальная гарантия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3.1.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3.2. Не обеспечивается муниципальной гарантией исполнение обязатель</w:t>
      </w:r>
      <w:proofErr w:type="gramStart"/>
      <w:r w:rsidRPr="00474FC1">
        <w:rPr>
          <w:rFonts w:ascii="Arial" w:hAnsi="Arial" w:cs="Arial"/>
          <w:sz w:val="24"/>
          <w:szCs w:val="24"/>
        </w:rPr>
        <w:t>ств пр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инципала по уплате штрафов, комиссий, пеней за просрочку погашения основного долга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 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3.3. В муниципальной гарантии должны быть указаны положения, установленные пунктом 6 статьи 115 Бюджетного кодекса Российской Федерации. 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Муниципальные гарантии не могут быть предоставлены заявителям: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4FC1">
        <w:rPr>
          <w:rFonts w:ascii="Arial" w:hAnsi="Arial" w:cs="Arial"/>
          <w:sz w:val="24"/>
          <w:szCs w:val="24"/>
        </w:rPr>
        <w:t>- ограниченным уставными документами в осуществлении заявленного вида деятельности;</w:t>
      </w:r>
      <w:proofErr w:type="gramEnd"/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4FC1">
        <w:rPr>
          <w:rFonts w:ascii="Arial" w:hAnsi="Arial" w:cs="Arial"/>
          <w:sz w:val="24"/>
          <w:szCs w:val="24"/>
        </w:rPr>
        <w:t>- сообщившим о себе недостоверные сведения;</w:t>
      </w:r>
      <w:proofErr w:type="gramEnd"/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- на </w:t>
      </w:r>
      <w:proofErr w:type="gramStart"/>
      <w:r w:rsidRPr="00474FC1">
        <w:rPr>
          <w:rFonts w:ascii="Arial" w:hAnsi="Arial" w:cs="Arial"/>
          <w:sz w:val="24"/>
          <w:szCs w:val="24"/>
        </w:rPr>
        <w:t>имущество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которых наложен арест;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74FC1">
        <w:rPr>
          <w:rFonts w:ascii="Arial" w:hAnsi="Arial" w:cs="Arial"/>
          <w:sz w:val="24"/>
          <w:szCs w:val="24"/>
        </w:rPr>
        <w:t>деятельность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которых была приостановлена в порядке, предусмотренном действующим законодательством Российской Федерации;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- не представившим документы в соответствии с перечнем документов, представляемых заявителем в целях получения муниципальной гарантии </w:t>
      </w:r>
      <w:r w:rsidRPr="00474FC1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поселения, согласно приложению к настоящему Порядку (далее – Перечень документов) или представившим их с нарушениями;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 в случаях, указанных в пункте 16 статьи 241 Бюджетного кодекса Российской Федерации.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474FC1">
        <w:rPr>
          <w:rFonts w:ascii="Arial" w:hAnsi="Arial" w:cs="Arial"/>
          <w:sz w:val="24"/>
          <w:szCs w:val="24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администрации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3.5. Муниципальная гарантия предоставляется с правом регрессного требования гаранта к принципалу, за исключением муниципальных гарантий, предоставляемых по обязательствам: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- хозяйственного общества, 100 процентов акций (долей) которого принадлежит администрации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gramStart"/>
      <w:r w:rsidRPr="00474FC1">
        <w:rPr>
          <w:rFonts w:ascii="Arial" w:hAnsi="Arial" w:cs="Arial"/>
          <w:sz w:val="24"/>
          <w:szCs w:val="24"/>
        </w:rPr>
        <w:t>предоставляющему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муниципальную гарантию;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- муниципального унитарного предприятия, имущество которого находится в собственности администрации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поселения, предоставляющего муниципальную гарантию. 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4FC1">
        <w:rPr>
          <w:rFonts w:ascii="Arial" w:hAnsi="Arial" w:cs="Arial"/>
          <w:sz w:val="24"/>
          <w:szCs w:val="24"/>
        </w:rPr>
        <w:t>В случае полной или частичной приватизации принципал обязан предоставить в течение 1 месяца со дня принятия решения о приватизации соответствующее требованиям</w:t>
      </w:r>
      <w:r w:rsidR="00AD10AB" w:rsidRPr="00474FC1">
        <w:rPr>
          <w:rFonts w:ascii="Arial" w:hAnsi="Arial" w:cs="Arial"/>
          <w:sz w:val="24"/>
          <w:szCs w:val="24"/>
        </w:rPr>
        <w:t xml:space="preserve"> статьи 115.3</w:t>
      </w:r>
      <w:r w:rsidRPr="00474FC1">
        <w:rPr>
          <w:rFonts w:ascii="Arial" w:hAnsi="Arial" w:cs="Arial"/>
          <w:sz w:val="24"/>
          <w:szCs w:val="24"/>
        </w:rPr>
        <w:t xml:space="preserve">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  <w:proofErr w:type="gramEnd"/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474FC1">
        <w:rPr>
          <w:rFonts w:ascii="Arial" w:hAnsi="Arial" w:cs="Arial"/>
          <w:sz w:val="24"/>
          <w:szCs w:val="24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кодексом, гражданским законодательством Российской Федерации, принципал обязан в срок, установленный муниципальными правовыми актами администрации 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соответствие с установленными требованиями.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b/>
          <w:bCs/>
          <w:sz w:val="24"/>
          <w:szCs w:val="24"/>
        </w:rPr>
        <w:t>4. Условия предоставления муниципальных гарантий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4.1. Муниципальные гарантии предоставляются на безвозмездной основе и предусматривают субсидиарную ответственность гаранта по обеспеченному им обязательству в пределах суммы гарантии.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474FC1">
        <w:rPr>
          <w:rFonts w:ascii="Arial" w:hAnsi="Arial" w:cs="Arial"/>
          <w:sz w:val="24"/>
          <w:szCs w:val="24"/>
        </w:rPr>
        <w:t xml:space="preserve">Муниципальные гарантии предоставляются на цели и в пределах общего объема предоставляемых муниципальных гарантий, указанных в программе муниципальных гарантий, утвержденной решением Совета депутатов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 о бюджете на очередной финансовый год (очередной финансовый год и плановый период) (далее – Программа муниципальных гарантий), на основании правового акта администрации </w:t>
      </w:r>
      <w:r w:rsidR="00474FC1" w:rsidRPr="00474FC1">
        <w:rPr>
          <w:rFonts w:ascii="Arial" w:hAnsi="Arial" w:cs="Arial"/>
          <w:sz w:val="24"/>
          <w:szCs w:val="24"/>
        </w:rPr>
        <w:lastRenderedPageBreak/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поселения, а также договора о предоставлении муниципальной гарантии.</w:t>
      </w:r>
      <w:proofErr w:type="gramEnd"/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 финансовое состояние заявителя является удовлетворительным;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- предоставление заявителем, третьим лицом до даты выдачи муниципальной гарантии соответствующего требованиям статьи 115.3 Бюджетного Кодекса и гражданского законодательства Российской </w:t>
      </w:r>
      <w:proofErr w:type="gramStart"/>
      <w:r w:rsidRPr="00474FC1">
        <w:rPr>
          <w:rFonts w:ascii="Arial" w:hAnsi="Arial" w:cs="Arial"/>
          <w:sz w:val="24"/>
          <w:szCs w:val="24"/>
        </w:rPr>
        <w:t>Федерации обеспечения исполнения обязательств заявителя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-отсутствие у заявителя, его поручителей (гарантов) просроченной (неурегулированной) задолженности по денежным обязательствам перед администрацией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поселения, предоставляющим муниципальную гарантию;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-отсутствие у заявителя,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-заявитель не находится в процессе реорганизации или ликвидации, в отношении заявителя не возбуждено производство по делу о несостоятельности (банкротстве).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4.3. Способом обеспечения исполнения регрессных обязательств по муниципальной гарантии могут быть: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 банковские гарантии;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 поручительства юридических лиц;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 залог имущества стоимостью не менее 150 процентов от суммы (размера) предоставляемой муниципальной гарантии;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- государственные (муниципальные) гарантии. 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Предметом залога может служить имущество, принадлежащее принципалу на праве собственности в виде недвижимого имущества,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 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Передаваемое в залог имущество должно иметь высокую степень надежности (ликвидности).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проведении оценки, заключенного с оценочной компанией.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Передаваемое в залог имущество должно быть застраховано принципалом от всех рисков утраты и повреждения на полную оценочную стоимость и остается в пользовании принципала.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Затраты на проведение оценки, оформление залога, страхования в пользу администрации  несет получатель муниципальной гарантии (принципал).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4.3.1. Предметом залога не может являться имущество, которое: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 находится в государственной и муниципальной собственности;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 в соответствии с законодательством Российской Федерации не может являться предметом залога;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 является предметом залога по другим договорам;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 имущественные права (требования), неразрывно связанные с личностью кредитора;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lastRenderedPageBreak/>
        <w:t>- иные права, уступка которых другому лицу запрещена законом;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- залогодатель приобретет в будущем.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4.4. Анализ финансового состояния принципала в целях предоставления муниципальной гарантии осуществляется администрацией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 (далее - Администрация) в порядке, установленном муниципальным правовым актом администрации 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4.4.1. Оценка достаточности, надежности и ликвидности банковской гарантии, поручительства, предоставляемого в целях обеспечения регрессных обязательств по муниципальной гарантии, осуществляется Администрацией в порядке, установленном муниципальным правовым актом Администрации.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Обеспечение исполнения обязатель</w:t>
      </w:r>
      <w:proofErr w:type="gramStart"/>
      <w:r w:rsidRPr="00474FC1">
        <w:rPr>
          <w:rFonts w:ascii="Arial" w:hAnsi="Arial" w:cs="Arial"/>
          <w:sz w:val="24"/>
          <w:szCs w:val="24"/>
        </w:rPr>
        <w:t>ств пр</w:t>
      </w:r>
      <w:proofErr w:type="gramEnd"/>
      <w:r w:rsidRPr="00474FC1">
        <w:rPr>
          <w:rFonts w:ascii="Arial" w:hAnsi="Arial" w:cs="Arial"/>
          <w:sz w:val="24"/>
          <w:szCs w:val="24"/>
        </w:rPr>
        <w:t>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 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74FC1">
        <w:rPr>
          <w:rFonts w:ascii="Arial" w:hAnsi="Arial" w:cs="Arial"/>
          <w:b/>
          <w:sz w:val="24"/>
          <w:szCs w:val="24"/>
        </w:rPr>
        <w:t>5. Порядок предоставления муниципальных гарантий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5.1 Муниципальные гарантии предоставляются администрацией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5.2. Заявитель, претендующий на получение муниципальной гарантии, представляет в Администрацию письменное заявление. К письменному заявлению должны быть приложены следующие документы: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а) полное наименование заявителя, его юридический и фактический адреса;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б) сумма гарантийного обязательства, срок действия муниципальной гарантии;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в) обоснование необходимости получения муниципальной гарантии;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г) цели, на которые предполагается использовать средства, полученные от гарантированного обязательства;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д) способ обеспечения исполнения обязательств по удовлетворению регрессного требования к принципалу;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е) наименование и адрес бенефициара, которому будет предоставлена полученная муниципальная гарантия.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5.3. Администрация в течение 10 рабочих дней рассматривает документы заявителя.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5.4. Администрация: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5.4.1. 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а) выписку из Единого государственного реестра юридических лиц в отношении заявителя (поручителя, гаранта, бенефициара);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б) копию свидетельства о постановке на учет в налоговом органе в отношении заявителя (поручителя, гаранта);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85"/>
      <w:bookmarkEnd w:id="0"/>
      <w:r w:rsidRPr="00474FC1">
        <w:rPr>
          <w:rFonts w:ascii="Arial" w:hAnsi="Arial" w:cs="Arial"/>
          <w:sz w:val="24"/>
          <w:szCs w:val="24"/>
        </w:rPr>
        <w:t xml:space="preserve">в) справки налогового </w:t>
      </w:r>
      <w:proofErr w:type="gramStart"/>
      <w:r w:rsidRPr="00474FC1">
        <w:rPr>
          <w:rFonts w:ascii="Arial" w:hAnsi="Arial" w:cs="Arial"/>
          <w:sz w:val="24"/>
          <w:szCs w:val="24"/>
        </w:rPr>
        <w:t>органа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об отсутствии просроченной (неурегулированной) задолженности заявителя (поручителя, гаранта) по налогам, сборам, страховым взносам, пеням, штрафам, подлежащим уплате в соответствии с законодательством Российской Федерации по состоянию на 01 января текущего года и последнюю отчетную дату;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86"/>
      <w:bookmarkEnd w:id="1"/>
      <w:r w:rsidRPr="00474FC1">
        <w:rPr>
          <w:rFonts w:ascii="Arial" w:hAnsi="Arial" w:cs="Arial"/>
          <w:sz w:val="24"/>
          <w:szCs w:val="24"/>
        </w:rPr>
        <w:t>г) справку налогового органа о действующих расчетных (текущих) валютных и рублевых счетах заявителя (поручителя), открытых в кредитных организациях на последнюю отчетную дату;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lastRenderedPageBreak/>
        <w:t>д) копию разрешения на осуществление заявителем (поручителем)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разрешения) в отношении заявителя, поручителя;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88"/>
      <w:bookmarkEnd w:id="2"/>
      <w:r w:rsidRPr="00474FC1">
        <w:rPr>
          <w:rFonts w:ascii="Arial" w:hAnsi="Arial" w:cs="Arial"/>
          <w:sz w:val="24"/>
          <w:szCs w:val="24"/>
        </w:rPr>
        <w:t>е) копию бухгалтерского отчета заявителя (поручителя) за последний отчетный год и на последнюю отчетную дату текущего года по формам бухгалтерской отчетности организаций, утвержденным приказом Министерства финансов Российской Федерации, с отметкой налогового органа о его принятии;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ж) выписку из Единого государственного реестра недвижимости (при передаче в залог недвижимого имущества);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з) копию лицензии страховой компании или выписку из реестра лицензий на осуществление деятельности;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и) справку таможенного органа о том, что передаваемое в залог имущество прошло таможенное оформление (в случае передачи в залог имущества импортного производства).</w:t>
      </w:r>
      <w:bookmarkStart w:id="3" w:name="P189"/>
      <w:bookmarkEnd w:id="3"/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Заявитель вправе самостоятельно представлять документы, указанные в позициях «г», «д», «ж» настоящего подпункта;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5.4.2. рассматривает представленные заявителем документы на предмет: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комплектности и соответствия Перечню документов;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отсутствия указанных в пункте 3.4 настоящего Порядка оснований для отказа заявителю в предоставлении муниципальной гарантии;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соответствия цели гарантирования целям, указанным в Программе муниципальных гарантий.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В случае несоответствия представленных заявителем документов требованиям комплектности и соответствия Перечню документов, Администрация направляет заявителю уведомление об отказе в дальнейшем рассмотрении документов с указанием недостатков;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5.4.3. готовит заключение о целесообразности (нецелесообразности) предоставления муниципальной гарантии, в котором отражает социально-экономическую значимость, отсутствие (наличие) указанных в пункте 3.4 настоящего Порядка оснований для отказа заявителю в предоставлении муниципальной гарантии, соответствие (несоответствие) цели гарантирования целям, указанным в Программе муниципальных гарантий.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Заключение о результатах оценки имущества должно содержать информацию о степени амортизации и ликвидности передаваемого в залог имущества, а также выводы о возможности либо невозможности принять в залог предлагаемое заявителем имущество.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5.5. Администрация проводит анализ финансового состояния заявителя, оценку достаточности, надежности и ликвидности банковской гарантии, поручительства в течение 7 рабочих дней.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4FC1">
        <w:rPr>
          <w:rFonts w:ascii="Arial" w:hAnsi="Arial" w:cs="Arial"/>
          <w:sz w:val="24"/>
          <w:szCs w:val="24"/>
        </w:rPr>
        <w:t>По результатам проведенных анализа финансового состояния заявителя, оценки достаточности, надежности и ликвидности банковской гарантии, поручительства Администрация готовит заключение о результатах оценки финансового состояния заявителя, достаточности, надежности и ликвидности банковской гарантии, поручительства (далее - заключения о финансовом состоянии).</w:t>
      </w:r>
      <w:proofErr w:type="gramEnd"/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5.6. Администрация принимает одно из решений: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о предоставлении муниципальной гарантии заявителю;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об отказе заявителю в предоставлении муниципальной гарантии.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5.7. Решение об отказе в предоставлении муниципальной гарантии принимается в случаях: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lastRenderedPageBreak/>
        <w:t>– наличия оснований для отказа, установленных пунктом 3.4 настоящего Порядка;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несоответствия обеспечения исполнения обязательств заявителя по удовлетворению регрессных требований муниципального образования во исполнение обязательств по муниципальной гарантии, представленного заявителем, требованиям, установленным пунктом 4.3. настоящего Порядка;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несоблюдения установленных в пункте 4.2 настоящего Порядка условий предоставления муниципальных гарантий.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При отказе заявителю в предоставлении муниципальной гарантии в адрес заявителя Администрацией направляется уведомление об отказе в предоставлении муниципальной гарантии с указанием причин отказа.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5.8. В случае принятия решения о предоставлении муниципальной гарантии: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Администрацией не позднее 15 рабочих дней после поступления документов от заявителя: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принимается правовой акт, в котором указывается: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наименование принципала;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обязательство, в обеспечение которого выдается гарантия;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объем обязательств гаранта по муниципальной гарантии;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срок действия муниципальной гарантии;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наличие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заключается договор о предоставлении муниципальной гарантии;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– подписывается и выдается муниципальная гарантия.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5.9. Администрация (при предоставлении в качестве обеспечения исполнения регрессных требований муниципального образования во исполнение обязательств по муниципальной гарантии залога имущества) не позднее 15 рабочих дней с момента принятия правового акта о предоставлении муниципальной гарантии заключает договор о залоге имущества.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74FC1">
        <w:rPr>
          <w:rFonts w:ascii="Arial" w:hAnsi="Arial" w:cs="Arial"/>
          <w:b/>
          <w:sz w:val="24"/>
          <w:szCs w:val="24"/>
        </w:rPr>
        <w:t>6. Условия исполнения и прекращения обязательств по предоставленной муниципальной гарантии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Гарантийный случай наступает при неисполнении принципалом обязательств перед бенефициаром в срок, установленный в договоре между бенефициаром и принципалом.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6.1. Условия предъявления бенефициаром требований к гаранту, признание их обоснованности, исполнение и прекращение обязательств по гарантии определяются статьей 115 Бюджетного кодекса Российской Федерации.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6.2. В случае предоставления гарантии с правом регрессного требования к гаранту, исполнившему обязательство за принципала, переходят все права бенефициара в том объеме, в котором удовлетворены его требования. Гарант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lastRenderedPageBreak/>
        <w:t>6.3. Гарант принимает предусмотренные действующим законодательством меры по взысканию задолженности, в том числе путем обращения взыскания на обеспечение исполнения обязатель</w:t>
      </w:r>
      <w:proofErr w:type="gramStart"/>
      <w:r w:rsidRPr="00474FC1">
        <w:rPr>
          <w:rFonts w:ascii="Arial" w:hAnsi="Arial" w:cs="Arial"/>
          <w:sz w:val="24"/>
          <w:szCs w:val="24"/>
        </w:rPr>
        <w:t>ств пр</w:t>
      </w:r>
      <w:proofErr w:type="gramEnd"/>
      <w:r w:rsidRPr="00474FC1">
        <w:rPr>
          <w:rFonts w:ascii="Arial" w:hAnsi="Arial" w:cs="Arial"/>
          <w:sz w:val="24"/>
          <w:szCs w:val="24"/>
        </w:rPr>
        <w:t>инципала.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6.4. Долговые обязательства муниципального образования по муниципальным гарантиям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2946DF" w:rsidRPr="00474FC1" w:rsidRDefault="002946DF" w:rsidP="00474FC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  <w:shd w:val="clear" w:color="auto" w:fill="FFFFFF"/>
        </w:rPr>
        <w:t xml:space="preserve">6.5. </w:t>
      </w:r>
      <w:r w:rsidRPr="00474FC1">
        <w:rPr>
          <w:rFonts w:ascii="Arial" w:hAnsi="Arial" w:cs="Arial"/>
          <w:sz w:val="24"/>
          <w:szCs w:val="24"/>
        </w:rPr>
        <w:t>Муниципальная гарантия, обеспечивающая исполнение обязатель</w:t>
      </w:r>
      <w:proofErr w:type="gramStart"/>
      <w:r w:rsidRPr="00474FC1">
        <w:rPr>
          <w:rFonts w:ascii="Arial" w:hAnsi="Arial" w:cs="Arial"/>
          <w:sz w:val="24"/>
          <w:szCs w:val="24"/>
        </w:rPr>
        <w:t>ств пр</w:t>
      </w:r>
      <w:proofErr w:type="gramEnd"/>
      <w:r w:rsidRPr="00474FC1">
        <w:rPr>
          <w:rFonts w:ascii="Arial" w:hAnsi="Arial" w:cs="Arial"/>
          <w:sz w:val="24"/>
          <w:szCs w:val="24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2946DF" w:rsidRPr="00474FC1" w:rsidRDefault="002946DF" w:rsidP="00474FC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2946DF" w:rsidRPr="00474FC1" w:rsidRDefault="002946DF" w:rsidP="00474FC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2) нецелевое использование сре</w:t>
      </w:r>
      <w:proofErr w:type="gramStart"/>
      <w:r w:rsidRPr="00474FC1">
        <w:rPr>
          <w:rFonts w:ascii="Arial" w:hAnsi="Arial" w:cs="Arial"/>
          <w:sz w:val="24"/>
          <w:szCs w:val="24"/>
        </w:rPr>
        <w:t>дств кр</w:t>
      </w:r>
      <w:proofErr w:type="gramEnd"/>
      <w:r w:rsidRPr="00474FC1">
        <w:rPr>
          <w:rFonts w:ascii="Arial" w:hAnsi="Arial" w:cs="Arial"/>
          <w:sz w:val="24"/>
          <w:szCs w:val="24"/>
        </w:rPr>
        <w:t>едита (займа, в том числе облигационного), обеспеченного муниципальной гарантией.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  <w:shd w:val="clear" w:color="auto" w:fill="FFFFFF"/>
        </w:rPr>
        <w:t>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</w:t>
      </w:r>
      <w:proofErr w:type="gramStart"/>
      <w:r w:rsidRPr="00474FC1">
        <w:rPr>
          <w:rFonts w:ascii="Arial" w:hAnsi="Arial" w:cs="Arial"/>
          <w:sz w:val="24"/>
          <w:szCs w:val="24"/>
          <w:shd w:val="clear" w:color="auto" w:fill="FFFFFF"/>
        </w:rPr>
        <w:t>ств пр</w:t>
      </w:r>
      <w:proofErr w:type="gramEnd"/>
      <w:r w:rsidRPr="00474FC1">
        <w:rPr>
          <w:rFonts w:ascii="Arial" w:hAnsi="Arial" w:cs="Arial"/>
          <w:sz w:val="24"/>
          <w:szCs w:val="24"/>
          <w:shd w:val="clear" w:color="auto" w:fill="FFFFFF"/>
        </w:rPr>
        <w:t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74FC1">
        <w:rPr>
          <w:rFonts w:ascii="Arial" w:hAnsi="Arial" w:cs="Arial"/>
          <w:b/>
          <w:sz w:val="24"/>
          <w:szCs w:val="24"/>
        </w:rPr>
        <w:t>7. Порядок учета предоставленных муниципальных гарантий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7.1. Общая сумма предоставленных муниципальных гарантий включается в состав муниципального долга соответствующего бюджета и вносится в муниципальную долговую книгу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Pr="00474FC1">
        <w:rPr>
          <w:rFonts w:ascii="Arial" w:hAnsi="Arial" w:cs="Arial"/>
          <w:sz w:val="24"/>
          <w:szCs w:val="24"/>
        </w:rPr>
        <w:t xml:space="preserve"> сельского поселения как вид долгового обязательства.</w:t>
      </w:r>
    </w:p>
    <w:p w:rsidR="002946DF" w:rsidRPr="00474FC1" w:rsidRDefault="002946DF" w:rsidP="00474FC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4FC1">
        <w:rPr>
          <w:rFonts w:ascii="Arial" w:hAnsi="Arial" w:cs="Arial"/>
          <w:sz w:val="24"/>
          <w:szCs w:val="24"/>
          <w:shd w:val="clear" w:color="auto" w:fill="FFFFFF"/>
        </w:rPr>
        <w:t xml:space="preserve">Объем обязательств, вытекающих из муниципальных гарантий, включается в объем муниципального долга. </w:t>
      </w:r>
    </w:p>
    <w:p w:rsidR="002946DF" w:rsidRPr="00474FC1" w:rsidRDefault="002946DF" w:rsidP="00474FC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4FC1">
        <w:rPr>
          <w:rFonts w:ascii="Arial" w:hAnsi="Arial" w:cs="Arial"/>
          <w:sz w:val="24"/>
          <w:szCs w:val="24"/>
          <w:shd w:val="clear" w:color="auto" w:fill="FFFFFF"/>
        </w:rPr>
        <w:t xml:space="preserve">В объем муниципального внутреннего долга включается объем обязательств, вытекающих из муниципальных гарантий, выраженных в валюте Российской Федерации. </w:t>
      </w:r>
    </w:p>
    <w:p w:rsidR="002946DF" w:rsidRPr="00474FC1" w:rsidRDefault="002946DF" w:rsidP="00474FC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4FC1">
        <w:rPr>
          <w:rFonts w:ascii="Arial" w:hAnsi="Arial" w:cs="Arial"/>
          <w:sz w:val="24"/>
          <w:szCs w:val="24"/>
          <w:shd w:val="clear" w:color="auto" w:fill="FFFFFF"/>
        </w:rPr>
        <w:t xml:space="preserve">В объем муниципального внешнего долга включается объем обязательств, вытекающих из муниципальных гарантий в иностранной валюте, предоставленных муниципальным образованием в рамках использования целевых иностранных кредитов. </w:t>
      </w:r>
    </w:p>
    <w:p w:rsidR="002946DF" w:rsidRPr="00474FC1" w:rsidRDefault="002946DF" w:rsidP="00474FC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4FC1">
        <w:rPr>
          <w:rFonts w:ascii="Arial" w:hAnsi="Arial" w:cs="Arial"/>
          <w:sz w:val="24"/>
          <w:szCs w:val="24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  <w:shd w:val="clear" w:color="auto" w:fill="FFFFFF"/>
        </w:rPr>
        <w:t>Информация о долговых обязательствах по муниципальным гарантиям вносится Администрацией в муниципальную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 w:rsidRPr="00474FC1">
        <w:rPr>
          <w:rFonts w:ascii="Arial" w:hAnsi="Arial" w:cs="Arial"/>
          <w:sz w:val="24"/>
          <w:szCs w:val="24"/>
          <w:shd w:val="clear" w:color="auto" w:fill="FFFFFF"/>
        </w:rPr>
        <w:t>ств пр</w:t>
      </w:r>
      <w:proofErr w:type="gramEnd"/>
      <w:r w:rsidRPr="00474FC1">
        <w:rPr>
          <w:rFonts w:ascii="Arial" w:hAnsi="Arial" w:cs="Arial"/>
          <w:sz w:val="24"/>
          <w:szCs w:val="24"/>
          <w:shd w:val="clear" w:color="auto" w:fill="FFFFFF"/>
        </w:rPr>
        <w:t>инципала, обеспеченных муниципальной гарантией.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7.2. </w:t>
      </w:r>
      <w:proofErr w:type="gramStart"/>
      <w:r w:rsidRPr="00474FC1">
        <w:rPr>
          <w:rFonts w:ascii="Arial" w:hAnsi="Arial" w:cs="Arial"/>
          <w:sz w:val="24"/>
          <w:szCs w:val="24"/>
        </w:rPr>
        <w:t>Администрация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</w:t>
      </w:r>
      <w:r w:rsidRPr="00474FC1">
        <w:rPr>
          <w:rFonts w:ascii="Arial" w:hAnsi="Arial" w:cs="Arial"/>
          <w:sz w:val="24"/>
          <w:szCs w:val="24"/>
        </w:rPr>
        <w:lastRenderedPageBreak/>
        <w:t>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7.3. При исполнении принципалом либо гарантом своих обязательств перед бенефициаром на соответствующую сумму сокращается муниципальный долг.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74FC1">
        <w:rPr>
          <w:rFonts w:ascii="Arial" w:hAnsi="Arial" w:cs="Arial"/>
          <w:b/>
          <w:sz w:val="24"/>
          <w:szCs w:val="24"/>
        </w:rPr>
        <w:t>8. Контроль предоставленных муниципальных гарантий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8.1. </w:t>
      </w:r>
      <w:proofErr w:type="gramStart"/>
      <w:r w:rsidRPr="00474FC1">
        <w:rPr>
          <w:rFonts w:ascii="Arial" w:hAnsi="Arial" w:cs="Arial"/>
          <w:sz w:val="24"/>
          <w:szCs w:val="24"/>
        </w:rPr>
        <w:t>Принципалы обязаны ежемесячно, не позднее 1-го числа месяца, следующего за отчетным, представлять в Администрацию информацию об исполнении обязательств по договору (соглашению), которые обеспечиваются муниципальной гарантией (возврат основного долга, уплата процентов и неустойки (штрафов, пени), если таковая была начислена, при этом указываются дата перечисления и сумма перечисленных денежных средств), о размере задолженности по основному долгу, процентам, неустойке (штрафам, пени), если таковая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была начислена, по состоянию на 1-е число каждого месяца, о мерах, принимаемых для погашения имеющейся задолженности. Информация представляется за подписями руководителя и главного бухгалтера принципала – юридического лица и заверяется печатью принципала.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8.2. Администрация осуществляет </w:t>
      </w:r>
      <w:proofErr w:type="gramStart"/>
      <w:r w:rsidRPr="00474F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состоянием залога. Принципал по состоянию на 1-е число каждого месяца представляет Администрации отчет о состоянии залога. В отчете указывается информация о содержании имущества, фактическом использовании, проведении строительных (ремонтных) работ. Информация представляется за подписями руководителя и главного бухгалтера принципала – юридического лица, либо подписью принципала – индивидуального предпринимателя, и заверяется печатью принципала.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8.3. Мониторинг финансового состояния принципала, </w:t>
      </w:r>
      <w:proofErr w:type="gramStart"/>
      <w:r w:rsidRPr="00474F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4FC1">
        <w:rPr>
          <w:rFonts w:ascii="Arial" w:hAnsi="Arial" w:cs="Arial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 осуществляются Администрацией два раза в год по состоянию на 1 января и 1 июля.</w:t>
      </w:r>
    </w:p>
    <w:p w:rsidR="002946DF" w:rsidRPr="00474FC1" w:rsidRDefault="002946DF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15A7" w:rsidRDefault="002C15A7" w:rsidP="00474F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2C15A7" w:rsidSect="00474FC1">
          <w:pgSz w:w="11907" w:h="16840" w:code="9"/>
          <w:pgMar w:top="1134" w:right="850" w:bottom="1134" w:left="1701" w:header="720" w:footer="720" w:gutter="0"/>
          <w:cols w:space="708"/>
          <w:titlePg/>
          <w:docGrid w:linePitch="326"/>
        </w:sectPr>
      </w:pPr>
    </w:p>
    <w:p w:rsidR="002946DF" w:rsidRPr="00474FC1" w:rsidRDefault="002946DF" w:rsidP="00474F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Приложение 1</w:t>
      </w:r>
    </w:p>
    <w:p w:rsidR="002946DF" w:rsidRPr="00474FC1" w:rsidRDefault="002946DF" w:rsidP="00474F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 xml:space="preserve"> к Порядку предоставления </w:t>
      </w:r>
      <w:proofErr w:type="gramStart"/>
      <w:r w:rsidRPr="00474FC1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2946DF" w:rsidRPr="00474FC1" w:rsidRDefault="002946DF" w:rsidP="00474F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гарантий администрацией </w:t>
      </w:r>
    </w:p>
    <w:p w:rsidR="002946DF" w:rsidRPr="00474FC1" w:rsidRDefault="00474FC1" w:rsidP="00474F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74FC1">
        <w:rPr>
          <w:rFonts w:ascii="Arial" w:hAnsi="Arial" w:cs="Arial"/>
          <w:sz w:val="24"/>
          <w:szCs w:val="24"/>
        </w:rPr>
        <w:t>Прибрежнинского</w:t>
      </w:r>
      <w:r w:rsidR="002946DF" w:rsidRPr="00474FC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946DF" w:rsidRPr="00474FC1" w:rsidRDefault="002946DF" w:rsidP="00474FC1">
      <w:pPr>
        <w:spacing w:after="0" w:line="240" w:lineRule="auto"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474FC1">
        <w:rPr>
          <w:rFonts w:ascii="Arial" w:hAnsi="Arial" w:cs="Arial"/>
          <w:b/>
          <w:caps/>
          <w:sz w:val="24"/>
          <w:szCs w:val="24"/>
        </w:rPr>
        <w:t xml:space="preserve">Перечень 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474FC1">
        <w:rPr>
          <w:rFonts w:ascii="Arial" w:hAnsi="Arial" w:cs="Arial"/>
          <w:b/>
          <w:caps/>
          <w:sz w:val="24"/>
          <w:szCs w:val="24"/>
        </w:rPr>
        <w:t>документов, предоставляемых принципалом и (или) бенефициаром для получения муниципальной гарантии</w:t>
      </w:r>
    </w:p>
    <w:p w:rsidR="00AD10AB" w:rsidRPr="00474FC1" w:rsidRDefault="00AD10AB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aps/>
          <w:sz w:val="24"/>
          <w:szCs w:val="24"/>
        </w:rPr>
      </w:pP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9026FB" w:rsidRPr="00474FC1">
        <w:rPr>
          <w:rFonts w:ascii="Arial" w:eastAsia="Times New Roman" w:hAnsi="Arial" w:cs="Arial"/>
          <w:sz w:val="24"/>
          <w:szCs w:val="24"/>
        </w:rPr>
        <w:t xml:space="preserve">Заявитель – юридическое лицо, претендующее на получение муниципальной гарантии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474FC1" w:rsidRPr="00474FC1">
        <w:rPr>
          <w:rFonts w:ascii="Arial" w:hAnsi="Arial" w:cs="Arial"/>
          <w:sz w:val="24"/>
          <w:szCs w:val="24"/>
        </w:rPr>
        <w:t>Прибрежнинского</w:t>
      </w:r>
      <w:r w:rsidR="00AD10AB" w:rsidRPr="00474FC1">
        <w:rPr>
          <w:rFonts w:ascii="Arial" w:hAnsi="Arial" w:cs="Arial"/>
          <w:sz w:val="24"/>
          <w:szCs w:val="24"/>
        </w:rPr>
        <w:t xml:space="preserve"> сельского поселения</w:t>
      </w:r>
      <w:r w:rsidR="009026FB" w:rsidRPr="00474FC1">
        <w:rPr>
          <w:rFonts w:ascii="Arial" w:eastAsia="Times New Roman" w:hAnsi="Arial" w:cs="Arial"/>
          <w:sz w:val="24"/>
          <w:szCs w:val="24"/>
        </w:rPr>
        <w:t>, представляет следующие документы</w:t>
      </w:r>
      <w:proofErr w:type="gramStart"/>
      <w:r w:rsidR="00AD10AB" w:rsidRPr="00474FC1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proofErr w:type="gramEnd"/>
      <w:r w:rsidR="009026FB" w:rsidRPr="00474FC1">
        <w:rPr>
          <w:rFonts w:ascii="Arial" w:eastAsia="Times New Roman" w:hAnsi="Arial" w:cs="Arial"/>
          <w:sz w:val="24"/>
          <w:szCs w:val="24"/>
        </w:rPr>
        <w:t>: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P261"/>
      <w:bookmarkEnd w:id="4"/>
      <w:r>
        <w:rPr>
          <w:rFonts w:ascii="Arial" w:eastAsia="Times New Roman" w:hAnsi="Arial" w:cs="Arial"/>
          <w:sz w:val="24"/>
          <w:szCs w:val="24"/>
        </w:rPr>
        <w:t xml:space="preserve">1.1.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Копии учредительных документов заявителя со всеми приложениями, изменениями и дополнениями, нотариально заверенные не ранее чем за 1 месяц до дня обращения заявителя.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</w:t>
      </w:r>
      <w:r w:rsidR="009026FB" w:rsidRPr="00474FC1">
        <w:rPr>
          <w:rFonts w:ascii="Arial" w:eastAsia="Times New Roman" w:hAnsi="Arial" w:cs="Arial"/>
          <w:sz w:val="24"/>
          <w:szCs w:val="24"/>
        </w:rPr>
        <w:t>Документы, устанавливающие полномочия лиц заявителя на подписание договора о предоставлении муниципальной гарантии.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1.3. </w:t>
      </w:r>
      <w:r w:rsidR="009026FB" w:rsidRPr="00474FC1">
        <w:rPr>
          <w:rFonts w:ascii="Arial" w:eastAsia="Times New Roman" w:hAnsi="Arial" w:cs="Arial"/>
          <w:sz w:val="24"/>
          <w:szCs w:val="24"/>
        </w:rPr>
        <w:t>Документы, подтверждающие факт назначения на должность уполномоченных лиц заявителя, подписывающих договор о предоставлении муниципальной гарантии.</w:t>
      </w:r>
    </w:p>
    <w:p w:rsidR="009026FB" w:rsidRPr="00474FC1" w:rsidRDefault="009026FB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5" w:name="P262"/>
      <w:bookmarkEnd w:id="5"/>
      <w:r w:rsidRPr="00474FC1">
        <w:rPr>
          <w:rFonts w:ascii="Arial" w:eastAsia="Times New Roman" w:hAnsi="Arial" w:cs="Arial"/>
          <w:sz w:val="24"/>
          <w:szCs w:val="24"/>
        </w:rPr>
        <w:t>1.4.</w:t>
      </w:r>
      <w:r w:rsidR="00905A81">
        <w:rPr>
          <w:rFonts w:ascii="Arial" w:eastAsia="Times New Roman" w:hAnsi="Arial" w:cs="Arial"/>
          <w:sz w:val="24"/>
          <w:szCs w:val="24"/>
        </w:rPr>
        <w:t xml:space="preserve"> </w:t>
      </w:r>
      <w:r w:rsidRPr="00474FC1">
        <w:rPr>
          <w:rFonts w:ascii="Arial" w:eastAsia="Times New Roman" w:hAnsi="Arial" w:cs="Arial"/>
          <w:sz w:val="24"/>
          <w:szCs w:val="24"/>
        </w:rPr>
        <w:t>Кредитный либо иной договор бенефициара с заявителем, а в случае его отсутствия – согласованный бенефициаром проект договора и иные документы об обеспечении исполнения обязательств заявителя по соответствующему договору (со всеми приложениями, изменениями и дополнениями).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P267"/>
      <w:bookmarkEnd w:id="6"/>
      <w:r>
        <w:rPr>
          <w:rFonts w:ascii="Arial" w:eastAsia="Times New Roman" w:hAnsi="Arial" w:cs="Arial"/>
          <w:sz w:val="24"/>
          <w:szCs w:val="24"/>
        </w:rPr>
        <w:t xml:space="preserve">1.5.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Копию аудиторского заключения о достоверности бухгалтерской отчетности заявителя за последний финансовый год, предшествующий году обращения заявителя (в случае, если юридическое лицо подлежит обязательному аудиту).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P271"/>
      <w:bookmarkEnd w:id="7"/>
      <w:r>
        <w:rPr>
          <w:rFonts w:ascii="Arial" w:eastAsia="Times New Roman" w:hAnsi="Arial" w:cs="Arial"/>
          <w:sz w:val="24"/>
          <w:szCs w:val="24"/>
        </w:rPr>
        <w:t xml:space="preserve">1.6.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Копию выписки из решения совета директоров (наблюдательного совета) или общего собрания участников (акционеров) заявителя об одобрении крупной сделки, заверенные нотариально.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1.7. </w:t>
      </w:r>
      <w:r w:rsidR="009026FB" w:rsidRPr="00474FC1">
        <w:rPr>
          <w:rFonts w:ascii="Arial" w:eastAsia="Times New Roman" w:hAnsi="Arial" w:cs="Arial"/>
          <w:sz w:val="24"/>
          <w:szCs w:val="24"/>
        </w:rPr>
        <w:t>Документы,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требования, указанные в подпунктах 1.2 – 1.4 пункта 1 настоящего перечня, по видам обеспечения обязательств заявителя.</w:t>
      </w:r>
      <w:bookmarkStart w:id="8" w:name="P274"/>
      <w:bookmarkEnd w:id="8"/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9026FB" w:rsidRPr="00474FC1">
        <w:rPr>
          <w:rFonts w:ascii="Arial" w:eastAsia="Times New Roman" w:hAnsi="Arial" w:cs="Arial"/>
          <w:sz w:val="24"/>
          <w:szCs w:val="24"/>
        </w:rPr>
        <w:t>При предоставлении обеспечения исполнения своих обязательств в форме банковской гарантии заявителем также представляются следующие документы: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 </w:t>
      </w:r>
      <w:r w:rsidR="009026FB" w:rsidRPr="00474FC1">
        <w:rPr>
          <w:rFonts w:ascii="Arial" w:eastAsia="Times New Roman" w:hAnsi="Arial" w:cs="Arial"/>
          <w:sz w:val="24"/>
          <w:szCs w:val="24"/>
        </w:rPr>
        <w:t>Договор банковской гарантии (банковская гарантия), нотариально заверенный не ранее чем за 2 недели до дня обращения заявителя.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Копии учредительных документов кредитной организации со всеми приложениями, изменениями и дополнениями, нотариально заверенные не ранее чем за 1 месяц до дня обращения заявителя.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2.3.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Копия лицензии Центрального Банка Российской Федерации на осуществление банковских операций.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2.4. </w:t>
      </w:r>
      <w:r w:rsidR="009026FB" w:rsidRPr="00474FC1">
        <w:rPr>
          <w:rFonts w:ascii="Arial" w:eastAsia="Times New Roman" w:hAnsi="Arial" w:cs="Arial"/>
          <w:sz w:val="24"/>
          <w:szCs w:val="24"/>
        </w:rPr>
        <w:t>Информация, заверенная уполномоченными лицами и скрепленная печатью кредитной организации по формам, утвержденным Указанием Центрального Банка Российской Федерации от 8 октября 2018 года № 4927-У «О перечне, формах и порядке составления и представления форм отчетности кредитных организаций в Центральный банк Российской Федерации».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2.5. </w:t>
      </w:r>
      <w:r w:rsidR="009026FB" w:rsidRPr="00474FC1">
        <w:rPr>
          <w:rFonts w:ascii="Arial" w:eastAsia="Times New Roman" w:hAnsi="Arial" w:cs="Arial"/>
          <w:sz w:val="24"/>
          <w:szCs w:val="24"/>
        </w:rPr>
        <w:t>Сведения об обязательных нормативах, нормативе финансового рычага и нормативе краткосрочной ликвидности (публикуемая форма)» (ОКУД 0409813) за последний отчетный год, предшествующий году обращения заявителя.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2.6. </w:t>
      </w:r>
      <w:r w:rsidR="009026FB" w:rsidRPr="00474FC1">
        <w:rPr>
          <w:rFonts w:ascii="Arial" w:eastAsia="Times New Roman" w:hAnsi="Arial" w:cs="Arial"/>
          <w:sz w:val="24"/>
          <w:szCs w:val="24"/>
        </w:rPr>
        <w:t>Информация об обязательных нормативах и о других показателях деятельности кредитной организации» (ОКУД 0409135) на последнюю отчетную дату.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2.7.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2.8. </w:t>
      </w:r>
      <w:r w:rsidR="009026FB" w:rsidRPr="00474FC1">
        <w:rPr>
          <w:rFonts w:ascii="Arial" w:eastAsia="Times New Roman" w:hAnsi="Arial" w:cs="Arial"/>
          <w:sz w:val="24"/>
          <w:szCs w:val="24"/>
        </w:rPr>
        <w:t>Документы,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(решение об избрании, приказ о назначении, приказ о вступлении в должность, доверенность), а также нотариально заверенные образцы подписей указанных лиц и оттиска печати кредитной организации.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2.9. </w:t>
      </w:r>
      <w:r w:rsidR="009026FB" w:rsidRPr="00474FC1">
        <w:rPr>
          <w:rFonts w:ascii="Arial" w:eastAsia="Times New Roman" w:hAnsi="Arial" w:cs="Arial"/>
          <w:sz w:val="24"/>
          <w:szCs w:val="24"/>
        </w:rPr>
        <w:t>Расчет собственных средств (капитала) кредитной организации за последний отчетный год, предшествующий году обращения за предоставлением муниципальной гарантии, с приведением диапазона допустимых значений.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9026FB" w:rsidRPr="00474FC1">
        <w:rPr>
          <w:rFonts w:ascii="Arial" w:eastAsia="Times New Roman" w:hAnsi="Arial" w:cs="Arial"/>
          <w:sz w:val="24"/>
          <w:szCs w:val="24"/>
        </w:rPr>
        <w:t>При предоставлении обеспечения исполнения своих обязательств в форме залога имущества заявителем также представляются следующие документы: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3.1. </w:t>
      </w:r>
      <w:r w:rsidR="009026FB" w:rsidRPr="00474FC1">
        <w:rPr>
          <w:rFonts w:ascii="Arial" w:eastAsia="Times New Roman" w:hAnsi="Arial" w:cs="Arial"/>
          <w:sz w:val="24"/>
          <w:szCs w:val="24"/>
        </w:rPr>
        <w:t>Перечень передаваемого в залог имущества с указанием его стоимости (при передаче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службы).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3.2.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заявителя на земельный участок (при передаче в залог недвижимого имущества), нотариально заверенные.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Копии документов, удостоверяющих право собственности заявителя на передаваемое в залог имущество и отсутствие по нему всякого рода обременения, нотариально заверенные.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3.4. </w:t>
      </w:r>
      <w:r w:rsidR="009026FB" w:rsidRPr="00474FC1">
        <w:rPr>
          <w:rFonts w:ascii="Arial" w:eastAsia="Times New Roman" w:hAnsi="Arial" w:cs="Arial"/>
          <w:sz w:val="24"/>
          <w:szCs w:val="24"/>
        </w:rPr>
        <w:t>Оригинал отчета оценщика</w:t>
      </w:r>
      <w:r w:rsidR="00AD10AB" w:rsidRPr="00474FC1">
        <w:rPr>
          <w:rFonts w:ascii="Arial" w:eastAsia="Times New Roman" w:hAnsi="Arial" w:cs="Arial"/>
          <w:sz w:val="24"/>
          <w:szCs w:val="24"/>
        </w:rPr>
        <w:t>,</w:t>
      </w:r>
      <w:r w:rsidR="009026FB" w:rsidRPr="00474FC1">
        <w:rPr>
          <w:rFonts w:ascii="Arial" w:eastAsia="Times New Roman" w:hAnsi="Arial" w:cs="Arial"/>
          <w:sz w:val="24"/>
          <w:szCs w:val="24"/>
        </w:rPr>
        <w:t xml:space="preserve"> об оценке рыночной стоимости передаваемого в залог имущества, составленного не ранее чем за 2 месяца до дня обращения заявителя, акта оценки передаваемого в залог имущества (в отчете об оценке должно быть дано заключение о степени ликвидности объекта оценки).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3.5.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Копия договора обязательного страхования ответственности оценщика, нотариально заверенная.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3.6.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Копия договора страхования предмета залога от всех рисков утраты и повреждения на сумму не менее его оценочной стоимости, по которому выгодоприобретателем выступает гарант в лице муниципального образования, нотариально заверенная.</w:t>
      </w:r>
    </w:p>
    <w:p w:rsidR="009026FB" w:rsidRPr="00474FC1" w:rsidRDefault="009026FB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4FC1">
        <w:rPr>
          <w:rFonts w:ascii="Arial" w:eastAsia="Times New Roman" w:hAnsi="Arial" w:cs="Arial"/>
          <w:sz w:val="24"/>
          <w:szCs w:val="24"/>
        </w:rPr>
        <w:t>3.7</w:t>
      </w:r>
      <w:r w:rsidR="00905A81">
        <w:rPr>
          <w:rFonts w:ascii="Arial" w:eastAsia="Times New Roman" w:hAnsi="Arial" w:cs="Arial"/>
          <w:sz w:val="24"/>
          <w:szCs w:val="24"/>
        </w:rPr>
        <w:t xml:space="preserve">. </w:t>
      </w:r>
      <w:r w:rsidRPr="00474FC1">
        <w:rPr>
          <w:rFonts w:ascii="Arial" w:eastAsia="Times New Roman" w:hAnsi="Arial" w:cs="Arial"/>
          <w:sz w:val="24"/>
          <w:szCs w:val="24"/>
        </w:rPr>
        <w:t>Подлинник страхового полиса о страховании предмета залога.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3.8. </w:t>
      </w:r>
      <w:r w:rsidR="009026FB" w:rsidRPr="00474FC1">
        <w:rPr>
          <w:rFonts w:ascii="Arial" w:eastAsia="Times New Roman" w:hAnsi="Arial" w:cs="Arial"/>
          <w:sz w:val="24"/>
          <w:szCs w:val="24"/>
        </w:rPr>
        <w:t>Копия выписки из решения совета директоров (наблюдательного совета) или общего собрания участников (акционеров) заявителя об одобрении крупной сделки в случае, если в соответствии с действующим законодательством передача в залог имущества является крупной сделкой.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9026FB" w:rsidRPr="00474FC1">
        <w:rPr>
          <w:rFonts w:ascii="Arial" w:eastAsia="Times New Roman" w:hAnsi="Arial" w:cs="Arial"/>
          <w:sz w:val="24"/>
          <w:szCs w:val="24"/>
        </w:rPr>
        <w:t>При предоставлении поручительства в качестве обеспечения исполнения своих обязательств заявителем представляются документы, указанные в подпунктах 1.1, 1.5, 1.6 пункта 1 настоящего перечня, относительно юридического лица – поручителя, а также: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4.1. </w:t>
      </w:r>
      <w:r w:rsidR="009026FB" w:rsidRPr="00474FC1">
        <w:rPr>
          <w:rFonts w:ascii="Arial" w:eastAsia="Times New Roman" w:hAnsi="Arial" w:cs="Arial"/>
          <w:sz w:val="24"/>
          <w:szCs w:val="24"/>
        </w:rPr>
        <w:t>Проект договора поручительства, подписанный поручителем и предусматривающий срок действия поручительства, не менее чем на 6 месяцев превышающий срок действия муниципальной гарантии, указанный в заявлении о предоставлении муниципальной гарантии.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4.2. </w:t>
      </w:r>
      <w:r w:rsidR="009026FB" w:rsidRPr="00474FC1">
        <w:rPr>
          <w:rFonts w:ascii="Arial" w:eastAsia="Times New Roman" w:hAnsi="Arial" w:cs="Arial"/>
          <w:sz w:val="24"/>
          <w:szCs w:val="24"/>
        </w:rPr>
        <w:t>Образцы подписей уполномоченных лиц поручителя, подписывающих договор поручительства, а также оттиска печати поручителя, нотариально заверенные.</w:t>
      </w:r>
    </w:p>
    <w:p w:rsidR="009026FB" w:rsidRPr="00474FC1" w:rsidRDefault="00905A81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4.3. </w:t>
      </w:r>
      <w:r w:rsidR="009026FB" w:rsidRPr="00474FC1">
        <w:rPr>
          <w:rFonts w:ascii="Arial" w:eastAsia="Times New Roman" w:hAnsi="Arial" w:cs="Arial"/>
          <w:sz w:val="24"/>
          <w:szCs w:val="24"/>
        </w:rPr>
        <w:t>Документы, подтверждающие полномочия лиц поручителя, подписывающих договор поручительства</w:t>
      </w:r>
      <w:bookmarkStart w:id="9" w:name="P295"/>
      <w:bookmarkEnd w:id="9"/>
      <w:r w:rsidR="009026FB" w:rsidRPr="00474FC1">
        <w:rPr>
          <w:rFonts w:ascii="Arial" w:eastAsia="Times New Roman" w:hAnsi="Arial" w:cs="Arial"/>
          <w:sz w:val="24"/>
          <w:szCs w:val="24"/>
        </w:rPr>
        <w:t>.</w:t>
      </w:r>
    </w:p>
    <w:p w:rsidR="009026FB" w:rsidRPr="00474FC1" w:rsidRDefault="009026FB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4FC1">
        <w:rPr>
          <w:rFonts w:ascii="Arial" w:eastAsia="Times New Roman" w:hAnsi="Arial" w:cs="Arial"/>
          <w:sz w:val="24"/>
          <w:szCs w:val="24"/>
        </w:rPr>
        <w:t>Документы, представляемые в виде копий в соответствии с настоящим перечнем, должны быть прошиты (каждый отдельно),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лица.</w:t>
      </w:r>
    </w:p>
    <w:p w:rsidR="009026FB" w:rsidRPr="00474FC1" w:rsidRDefault="009026FB" w:rsidP="00474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4FC1">
        <w:rPr>
          <w:rFonts w:ascii="Arial" w:eastAsia="Times New Roman" w:hAnsi="Arial" w:cs="Arial"/>
          <w:sz w:val="24"/>
          <w:szCs w:val="24"/>
        </w:rPr>
        <w:lastRenderedPageBreak/>
        <w:t>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9026FB" w:rsidRPr="00474FC1" w:rsidRDefault="009026FB" w:rsidP="00474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905A81" w:rsidRDefault="00905A81" w:rsidP="00474FC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eastAsia="Calibri" w:hAnsi="Courier New" w:cs="Courier New"/>
        </w:rPr>
      </w:pPr>
      <w:r w:rsidRPr="00905A81">
        <w:rPr>
          <w:rFonts w:ascii="Courier New" w:eastAsia="Calibri" w:hAnsi="Courier New" w:cs="Courier New"/>
        </w:rPr>
        <w:t>Приложение</w:t>
      </w:r>
    </w:p>
    <w:p w:rsidR="002946DF" w:rsidRPr="00905A8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905A81">
        <w:rPr>
          <w:rFonts w:ascii="Courier New" w:eastAsia="Calibri" w:hAnsi="Courier New" w:cs="Courier New"/>
        </w:rPr>
        <w:t>к Перечню документов, предоставляемых</w:t>
      </w:r>
    </w:p>
    <w:p w:rsidR="002946DF" w:rsidRPr="00905A8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905A81">
        <w:rPr>
          <w:rFonts w:ascii="Courier New" w:eastAsia="Calibri" w:hAnsi="Courier New" w:cs="Courier New"/>
        </w:rPr>
        <w:t xml:space="preserve"> принципалом и (или) бенефициаром для получения</w:t>
      </w:r>
    </w:p>
    <w:p w:rsidR="002946DF" w:rsidRPr="00905A81" w:rsidRDefault="00905A81" w:rsidP="00474F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905A81">
        <w:rPr>
          <w:rFonts w:ascii="Courier New" w:eastAsia="Calibri" w:hAnsi="Courier New" w:cs="Courier New"/>
        </w:rPr>
        <w:t xml:space="preserve"> муниципальной гарантии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4574" w:type="dxa"/>
        <w:tblLook w:val="00A0"/>
      </w:tblPr>
      <w:tblGrid>
        <w:gridCol w:w="4786"/>
      </w:tblGrid>
      <w:tr w:rsidR="002946DF" w:rsidRPr="00474FC1" w:rsidTr="00474FC1">
        <w:tc>
          <w:tcPr>
            <w:tcW w:w="4786" w:type="dxa"/>
          </w:tcPr>
          <w:p w:rsidR="002946DF" w:rsidRPr="00905A81" w:rsidRDefault="002946DF" w:rsidP="00905A81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kern w:val="2"/>
              </w:rPr>
            </w:pPr>
            <w:r w:rsidRPr="00905A81">
              <w:rPr>
                <w:rFonts w:ascii="Courier New" w:eastAsia="Calibri" w:hAnsi="Courier New" w:cs="Courier New"/>
                <w:kern w:val="2"/>
              </w:rPr>
              <w:t>В _________________________________</w:t>
            </w:r>
          </w:p>
          <w:p w:rsidR="002946DF" w:rsidRPr="00905A81" w:rsidRDefault="002946DF" w:rsidP="00905A81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kern w:val="2"/>
              </w:rPr>
            </w:pPr>
            <w:r w:rsidRPr="00905A81">
              <w:rPr>
                <w:rFonts w:ascii="Courier New" w:eastAsia="Calibri" w:hAnsi="Courier New" w:cs="Courier New"/>
                <w:kern w:val="2"/>
              </w:rPr>
              <w:t>(</w:t>
            </w:r>
            <w:r w:rsidRPr="00905A81">
              <w:rPr>
                <w:rFonts w:ascii="Courier New" w:eastAsia="Calibri" w:hAnsi="Courier New" w:cs="Courier New"/>
                <w:i/>
                <w:iCs/>
                <w:kern w:val="2"/>
              </w:rPr>
              <w:t>указывается наименование</w:t>
            </w:r>
            <w:r w:rsidR="00AD10AB" w:rsidRPr="00905A81">
              <w:rPr>
                <w:rFonts w:ascii="Courier New" w:eastAsia="Calibri" w:hAnsi="Courier New" w:cs="Courier New"/>
                <w:i/>
                <w:iCs/>
                <w:kern w:val="2"/>
              </w:rPr>
              <w:t xml:space="preserve"> </w:t>
            </w:r>
            <w:r w:rsidRPr="00905A81">
              <w:rPr>
                <w:rFonts w:ascii="Courier New" w:eastAsia="Calibri" w:hAnsi="Courier New" w:cs="Courier New"/>
                <w:i/>
                <w:iCs/>
                <w:kern w:val="2"/>
              </w:rPr>
              <w:t>администрации муниципального образования</w:t>
            </w:r>
            <w:r w:rsidRPr="00905A81">
              <w:rPr>
                <w:rFonts w:ascii="Courier New" w:eastAsia="Calibri" w:hAnsi="Courier New" w:cs="Courier New"/>
                <w:kern w:val="2"/>
              </w:rPr>
              <w:t>)</w:t>
            </w:r>
          </w:p>
        </w:tc>
      </w:tr>
      <w:tr w:rsidR="002946DF" w:rsidRPr="00474FC1" w:rsidTr="00474FC1">
        <w:tc>
          <w:tcPr>
            <w:tcW w:w="4786" w:type="dxa"/>
          </w:tcPr>
          <w:p w:rsidR="002946DF" w:rsidRPr="00905A81" w:rsidRDefault="002946DF" w:rsidP="00905A81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kern w:val="2"/>
              </w:rPr>
            </w:pPr>
          </w:p>
          <w:p w:rsidR="002946DF" w:rsidRPr="00905A81" w:rsidRDefault="00905A81" w:rsidP="00905A81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kern w:val="2"/>
              </w:rPr>
            </w:pPr>
            <w:r>
              <w:rPr>
                <w:rFonts w:ascii="Courier New" w:eastAsia="Calibri" w:hAnsi="Courier New" w:cs="Courier New"/>
                <w:kern w:val="2"/>
              </w:rPr>
              <w:t>о</w:t>
            </w:r>
            <w:r w:rsidR="002946DF" w:rsidRPr="00905A81">
              <w:rPr>
                <w:rFonts w:ascii="Courier New" w:eastAsia="Calibri" w:hAnsi="Courier New" w:cs="Courier New"/>
                <w:kern w:val="2"/>
              </w:rPr>
              <w:t>т _______________________________</w:t>
            </w:r>
          </w:p>
          <w:p w:rsidR="002946DF" w:rsidRPr="00905A81" w:rsidRDefault="002946DF" w:rsidP="00905A81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kern w:val="2"/>
              </w:rPr>
            </w:pPr>
            <w:r w:rsidRPr="00905A81">
              <w:rPr>
                <w:rFonts w:ascii="Courier New" w:eastAsia="Calibri" w:hAnsi="Courier New" w:cs="Courier New"/>
                <w:kern w:val="2"/>
              </w:rPr>
              <w:t>(</w:t>
            </w:r>
            <w:r w:rsidRPr="00905A81">
              <w:rPr>
                <w:rFonts w:ascii="Courier New" w:eastAsia="Calibri" w:hAnsi="Courier New" w:cs="Courier New"/>
                <w:i/>
                <w:iCs/>
                <w:kern w:val="2"/>
              </w:rPr>
              <w:t>указываются сведения о заявителе)</w:t>
            </w:r>
          </w:p>
        </w:tc>
      </w:tr>
    </w:tbl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Заявление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о предоставлении муниципальной гарантии</w:t>
      </w:r>
    </w:p>
    <w:p w:rsidR="00905A81" w:rsidRDefault="00905A81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AD10AB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Прошу</w:t>
      </w:r>
      <w:r w:rsidR="00AD10AB" w:rsidRPr="00474FC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74FC1">
        <w:rPr>
          <w:rFonts w:ascii="Arial" w:eastAsia="Calibri" w:hAnsi="Arial" w:cs="Arial"/>
          <w:bCs/>
          <w:sz w:val="24"/>
          <w:szCs w:val="24"/>
        </w:rPr>
        <w:t xml:space="preserve">предоставить </w:t>
      </w:r>
      <w:r w:rsidR="00AD10AB" w:rsidRPr="00474FC1">
        <w:rPr>
          <w:rFonts w:ascii="Arial" w:eastAsia="Calibri" w:hAnsi="Arial" w:cs="Arial"/>
          <w:bCs/>
          <w:sz w:val="24"/>
          <w:szCs w:val="24"/>
        </w:rPr>
        <w:t xml:space="preserve"> муниципальную гарантию</w:t>
      </w:r>
      <w:bookmarkStart w:id="10" w:name="_GoBack"/>
      <w:bookmarkEnd w:id="10"/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________________________________________________________</w:t>
      </w:r>
      <w:r w:rsidR="00AD10AB" w:rsidRPr="00474FC1">
        <w:rPr>
          <w:rFonts w:ascii="Arial" w:eastAsia="Calibri" w:hAnsi="Arial" w:cs="Arial"/>
          <w:bCs/>
          <w:sz w:val="24"/>
          <w:szCs w:val="24"/>
        </w:rPr>
        <w:t>_____________</w:t>
      </w:r>
      <w:r w:rsidRPr="00474FC1">
        <w:rPr>
          <w:rFonts w:ascii="Arial" w:eastAsia="Calibri" w:hAnsi="Arial" w:cs="Arial"/>
          <w:bCs/>
          <w:sz w:val="24"/>
          <w:szCs w:val="24"/>
        </w:rPr>
        <w:t xml:space="preserve"> (наименование юридического лица или фамилия, имя, отчество</w:t>
      </w:r>
      <w:r w:rsidR="00AD10AB" w:rsidRPr="00474FC1">
        <w:rPr>
          <w:rFonts w:ascii="Arial" w:eastAsia="Calibri" w:hAnsi="Arial" w:cs="Arial"/>
          <w:bCs/>
          <w:sz w:val="24"/>
          <w:szCs w:val="24"/>
        </w:rPr>
        <w:t>)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</w:t>
      </w:r>
      <w:r w:rsidR="00905A81">
        <w:rPr>
          <w:rFonts w:ascii="Arial" w:eastAsia="Calibri" w:hAnsi="Arial" w:cs="Arial"/>
          <w:bCs/>
          <w:sz w:val="24"/>
          <w:szCs w:val="24"/>
        </w:rPr>
        <w:t>____</w:t>
      </w: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</w:t>
      </w:r>
      <w:r w:rsidR="00905A81">
        <w:rPr>
          <w:rFonts w:ascii="Arial" w:eastAsia="Calibri" w:hAnsi="Arial" w:cs="Arial"/>
          <w:bCs/>
          <w:sz w:val="24"/>
          <w:szCs w:val="24"/>
        </w:rPr>
        <w:t>__________________________</w:t>
      </w:r>
      <w:r w:rsidRPr="00474FC1">
        <w:rPr>
          <w:rFonts w:ascii="Arial" w:eastAsia="Calibri" w:hAnsi="Arial" w:cs="Arial"/>
          <w:bCs/>
          <w:sz w:val="24"/>
          <w:szCs w:val="24"/>
        </w:rPr>
        <w:t xml:space="preserve"> индивидуального предпринимателя, адрес местонахождения (юридический адрес), ИНН, ОГРН, почтовый адрес, номер телефона, адрес электронной почты)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 xml:space="preserve">Муниципальная гарантия необходима для обеспечения надлежащего исполнения существующих (будущих) обязательств (основного обязательства) </w:t>
      </w:r>
      <w:proofErr w:type="gramStart"/>
      <w:r w:rsidRPr="00474FC1">
        <w:rPr>
          <w:rFonts w:ascii="Arial" w:eastAsia="Calibri" w:hAnsi="Arial" w:cs="Arial"/>
          <w:bCs/>
          <w:sz w:val="24"/>
          <w:szCs w:val="24"/>
        </w:rPr>
        <w:t>перед</w:t>
      </w:r>
      <w:proofErr w:type="gramEnd"/>
      <w:r w:rsidRPr="00474FC1">
        <w:rPr>
          <w:rFonts w:ascii="Arial" w:eastAsia="Calibri" w:hAnsi="Arial" w:cs="Arial"/>
          <w:bCs/>
          <w:sz w:val="24"/>
          <w:szCs w:val="24"/>
        </w:rPr>
        <w:t xml:space="preserve"> ______________________________________________________________________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474FC1">
        <w:rPr>
          <w:rFonts w:ascii="Arial" w:eastAsia="Calibri" w:hAnsi="Arial" w:cs="Arial"/>
          <w:bCs/>
          <w:sz w:val="24"/>
          <w:szCs w:val="24"/>
        </w:rPr>
        <w:t>(наименование бенефициара, категория бенефициара, если в момент подачи заявки он</w:t>
      </w:r>
      <w:proofErr w:type="gramEnd"/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неизвестен, либо неопределенный круг лиц, либо не заполняется при невозможности установления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</w:t>
      </w:r>
    </w:p>
    <w:p w:rsidR="002946DF" w:rsidRPr="00474FC1" w:rsidRDefault="002946DF" w:rsidP="00905A81">
      <w:pPr>
        <w:tabs>
          <w:tab w:val="center" w:pos="4961"/>
          <w:tab w:val="left" w:pos="838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бенефициара в момент предоставления гарантии</w:t>
      </w:r>
      <w:r w:rsidR="00AD10AB" w:rsidRPr="00474FC1">
        <w:rPr>
          <w:rFonts w:ascii="Arial" w:eastAsia="Calibri" w:hAnsi="Arial" w:cs="Arial"/>
          <w:bCs/>
          <w:sz w:val="24"/>
          <w:szCs w:val="24"/>
        </w:rPr>
        <w:tab/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 xml:space="preserve">______________________________________________________________________ 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по договору, соглашению, облигационному займу __________________________________</w:t>
      </w:r>
      <w:r w:rsidR="00AD10AB" w:rsidRPr="00474FC1">
        <w:rPr>
          <w:rFonts w:ascii="Arial" w:eastAsia="Calibri" w:hAnsi="Arial" w:cs="Arial"/>
          <w:bCs/>
          <w:sz w:val="24"/>
          <w:szCs w:val="24"/>
        </w:rPr>
        <w:t>____________________________________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lastRenderedPageBreak/>
        <w:t>______________________________________________________________________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474FC1">
        <w:rPr>
          <w:rFonts w:ascii="Arial" w:eastAsia="Calibri" w:hAnsi="Arial" w:cs="Arial"/>
          <w:bCs/>
          <w:sz w:val="24"/>
          <w:szCs w:val="24"/>
        </w:rPr>
        <w:t>(указывается предмет договора (соглашения),</w:t>
      </w:r>
      <w:proofErr w:type="gramEnd"/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реквизиты договора (соглашения), если они известны,</w:t>
      </w:r>
      <w:r w:rsidR="00AD10AB" w:rsidRPr="00474FC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74FC1">
        <w:rPr>
          <w:rFonts w:ascii="Arial" w:eastAsia="Calibri" w:hAnsi="Arial" w:cs="Arial"/>
          <w:bCs/>
          <w:sz w:val="24"/>
          <w:szCs w:val="24"/>
        </w:rPr>
        <w:t>условия выпуска облигаций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474FC1">
        <w:rPr>
          <w:rFonts w:ascii="Arial" w:eastAsia="Calibri" w:hAnsi="Arial" w:cs="Arial"/>
          <w:bCs/>
          <w:sz w:val="24"/>
          <w:szCs w:val="24"/>
        </w:rPr>
        <w:t>(категория (тип) и форма облигаций, их количество, номинальная стоимость,</w:t>
      </w:r>
      <w:proofErr w:type="gramEnd"/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срок погашения облигаций и выплаты дохода по облигациям в виде процентов)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в части следующих обязательств: ________________________________________________</w:t>
      </w:r>
      <w:r w:rsidR="00AD10AB" w:rsidRPr="00474FC1">
        <w:rPr>
          <w:rFonts w:ascii="Arial" w:eastAsia="Calibri" w:hAnsi="Arial" w:cs="Arial"/>
          <w:bCs/>
          <w:sz w:val="24"/>
          <w:szCs w:val="24"/>
        </w:rPr>
        <w:t>______________________</w:t>
      </w:r>
    </w:p>
    <w:p w:rsidR="002946DF" w:rsidRPr="00474FC1" w:rsidRDefault="002946DF" w:rsidP="00905A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</w:t>
      </w:r>
    </w:p>
    <w:p w:rsidR="002946DF" w:rsidRPr="00474FC1" w:rsidRDefault="002946DF" w:rsidP="00BE2D0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474FC1">
        <w:rPr>
          <w:rFonts w:ascii="Arial" w:eastAsia="Calibri" w:hAnsi="Arial" w:cs="Arial"/>
          <w:bCs/>
          <w:sz w:val="24"/>
          <w:szCs w:val="24"/>
        </w:rPr>
        <w:t>(например, возврат основной суммы долга (части основной суммы), начисленных</w:t>
      </w:r>
      <w:proofErr w:type="gramEnd"/>
    </w:p>
    <w:p w:rsidR="002946DF" w:rsidRPr="00474FC1" w:rsidRDefault="002946DF" w:rsidP="00BE2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 xml:space="preserve">______________________________________________________________________процентов и </w:t>
      </w:r>
      <w:proofErr w:type="gramStart"/>
      <w:r w:rsidRPr="00474FC1">
        <w:rPr>
          <w:rFonts w:ascii="Arial" w:eastAsia="Calibri" w:hAnsi="Arial" w:cs="Arial"/>
          <w:bCs/>
          <w:sz w:val="24"/>
          <w:szCs w:val="24"/>
        </w:rPr>
        <w:t>другое</w:t>
      </w:r>
      <w:proofErr w:type="gramEnd"/>
      <w:r w:rsidRPr="00474FC1">
        <w:rPr>
          <w:rFonts w:ascii="Arial" w:eastAsia="Calibri" w:hAnsi="Arial" w:cs="Arial"/>
          <w:bCs/>
          <w:sz w:val="24"/>
          <w:szCs w:val="24"/>
        </w:rPr>
        <w:t>)</w:t>
      </w:r>
    </w:p>
    <w:p w:rsidR="002946DF" w:rsidRPr="00474FC1" w:rsidRDefault="00BE2D07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Прошу</w:t>
      </w:r>
      <w:r w:rsidR="002946DF" w:rsidRPr="00474FC1">
        <w:rPr>
          <w:rFonts w:ascii="Arial" w:eastAsia="Calibri" w:hAnsi="Arial" w:cs="Arial"/>
          <w:bCs/>
          <w:sz w:val="24"/>
          <w:szCs w:val="24"/>
        </w:rPr>
        <w:t xml:space="preserve"> предоставить муниципальную гарантию на сумму</w:t>
      </w:r>
    </w:p>
    <w:p w:rsidR="002946DF" w:rsidRPr="00474FC1" w:rsidRDefault="002946DF" w:rsidP="00BE2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(предельная сумма гарантии)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на срок _______________________________________</w:t>
      </w:r>
      <w:r w:rsidR="00BE2D07">
        <w:rPr>
          <w:rFonts w:ascii="Arial" w:eastAsia="Calibri" w:hAnsi="Arial" w:cs="Arial"/>
          <w:bCs/>
          <w:sz w:val="24"/>
          <w:szCs w:val="24"/>
        </w:rPr>
        <w:t>_______________________________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2946DF" w:rsidRPr="00474FC1" w:rsidRDefault="00AD10AB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Наименование и</w:t>
      </w:r>
      <w:r w:rsidR="002946DF" w:rsidRPr="00474FC1">
        <w:rPr>
          <w:rFonts w:ascii="Arial" w:eastAsia="Calibri" w:hAnsi="Arial" w:cs="Arial"/>
          <w:bCs/>
          <w:sz w:val="24"/>
          <w:szCs w:val="24"/>
        </w:rPr>
        <w:t xml:space="preserve"> стоимость инвестиционного проекта, обоснование целесообразности   предоставления муниципальной гарантии </w:t>
      </w:r>
    </w:p>
    <w:p w:rsidR="002946DF" w:rsidRPr="00474FC1" w:rsidRDefault="002946DF" w:rsidP="00BE2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E2D07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 xml:space="preserve">Цель обязательства, для </w:t>
      </w:r>
      <w:proofErr w:type="gramStart"/>
      <w:r w:rsidRPr="00474FC1">
        <w:rPr>
          <w:rFonts w:ascii="Arial" w:eastAsia="Calibri" w:hAnsi="Arial" w:cs="Arial"/>
          <w:bCs/>
          <w:sz w:val="24"/>
          <w:szCs w:val="24"/>
        </w:rPr>
        <w:t>обеспечения</w:t>
      </w:r>
      <w:proofErr w:type="gramEnd"/>
      <w:r w:rsidRPr="00474FC1">
        <w:rPr>
          <w:rFonts w:ascii="Arial" w:eastAsia="Calibri" w:hAnsi="Arial" w:cs="Arial"/>
          <w:bCs/>
          <w:sz w:val="24"/>
          <w:szCs w:val="24"/>
        </w:rPr>
        <w:t xml:space="preserve"> исполнения которого необходима муниципальная </w:t>
      </w:r>
      <w:r w:rsidR="00BE2D07">
        <w:rPr>
          <w:rFonts w:ascii="Arial" w:eastAsia="Calibri" w:hAnsi="Arial" w:cs="Arial"/>
          <w:bCs/>
          <w:sz w:val="24"/>
          <w:szCs w:val="24"/>
        </w:rPr>
        <w:t>г</w:t>
      </w:r>
      <w:r w:rsidRPr="00474FC1">
        <w:rPr>
          <w:rFonts w:ascii="Arial" w:eastAsia="Calibri" w:hAnsi="Arial" w:cs="Arial"/>
          <w:bCs/>
          <w:sz w:val="24"/>
          <w:szCs w:val="24"/>
        </w:rPr>
        <w:t>арантия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 xml:space="preserve">_______________________________________________________________ 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_____________________________________________________________________________.</w:t>
      </w:r>
    </w:p>
    <w:p w:rsidR="002946DF" w:rsidRPr="00474FC1" w:rsidRDefault="00BE2D07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</w:t>
      </w:r>
      <w:r w:rsidR="002946DF" w:rsidRPr="00474FC1">
        <w:rPr>
          <w:rFonts w:ascii="Arial" w:eastAsia="Calibri" w:hAnsi="Arial" w:cs="Arial"/>
          <w:bCs/>
          <w:sz w:val="24"/>
          <w:szCs w:val="24"/>
        </w:rPr>
        <w:t>редлагаемое обеспечение исполнения обязательств по муниципальной гарантии ______________________________________________________________________</w:t>
      </w:r>
    </w:p>
    <w:p w:rsidR="002946DF" w:rsidRPr="00474FC1" w:rsidRDefault="002946DF" w:rsidP="00BE2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_______________________________</w:t>
      </w:r>
      <w:r w:rsidR="00BE2D07">
        <w:rPr>
          <w:rFonts w:ascii="Arial" w:eastAsia="Calibri" w:hAnsi="Arial" w:cs="Arial"/>
          <w:bCs/>
          <w:sz w:val="24"/>
          <w:szCs w:val="24"/>
        </w:rPr>
        <w:t>_______________________________________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Заявитель: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_______________ ___________/ (___________________)</w:t>
      </w:r>
    </w:p>
    <w:p w:rsidR="002946DF" w:rsidRPr="00474FC1" w:rsidRDefault="00BE2D07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</w:t>
      </w:r>
      <w:r w:rsidR="002946DF" w:rsidRPr="00474FC1">
        <w:rPr>
          <w:rFonts w:ascii="Arial" w:eastAsia="Calibri" w:hAnsi="Arial" w:cs="Arial"/>
          <w:bCs/>
          <w:sz w:val="24"/>
          <w:szCs w:val="24"/>
        </w:rPr>
        <w:t xml:space="preserve">должность) </w:t>
      </w:r>
      <w:r>
        <w:rPr>
          <w:rFonts w:ascii="Arial" w:eastAsia="Calibri" w:hAnsi="Arial" w:cs="Arial"/>
          <w:bCs/>
          <w:sz w:val="24"/>
          <w:szCs w:val="24"/>
        </w:rPr>
        <w:t>(подпись) (</w:t>
      </w:r>
      <w:r w:rsidR="002946DF" w:rsidRPr="00474FC1">
        <w:rPr>
          <w:rFonts w:ascii="Arial" w:eastAsia="Calibri" w:hAnsi="Arial" w:cs="Arial"/>
          <w:bCs/>
          <w:sz w:val="24"/>
          <w:szCs w:val="24"/>
        </w:rPr>
        <w:t>инициалы, фамилия)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lastRenderedPageBreak/>
        <w:t>МП</w:t>
      </w: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2946DF" w:rsidRPr="00474FC1" w:rsidRDefault="002946DF" w:rsidP="0047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474FC1">
        <w:rPr>
          <w:rFonts w:ascii="Arial" w:eastAsia="Calibri" w:hAnsi="Arial" w:cs="Arial"/>
          <w:bCs/>
          <w:sz w:val="24"/>
          <w:szCs w:val="24"/>
        </w:rPr>
        <w:t>"___" _________ 20___ год</w:t>
      </w:r>
    </w:p>
    <w:p w:rsidR="002946DF" w:rsidRPr="00474FC1" w:rsidRDefault="002946DF" w:rsidP="00474FC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46374" w:rsidRPr="00474FC1" w:rsidRDefault="00246374" w:rsidP="00474F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74FC1" w:rsidRPr="00474FC1" w:rsidRDefault="00474FC1" w:rsidP="00474F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474FC1" w:rsidRPr="00474FC1" w:rsidSect="00474FC1">
      <w:pgSz w:w="11907" w:h="16840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81" w:rsidRDefault="00905A81" w:rsidP="002946DF">
      <w:pPr>
        <w:spacing w:after="0" w:line="240" w:lineRule="auto"/>
      </w:pPr>
      <w:r>
        <w:separator/>
      </w:r>
    </w:p>
  </w:endnote>
  <w:endnote w:type="continuationSeparator" w:id="0">
    <w:p w:rsidR="00905A81" w:rsidRDefault="00905A81" w:rsidP="0029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81" w:rsidRDefault="00905A81" w:rsidP="002946DF">
      <w:pPr>
        <w:spacing w:after="0" w:line="240" w:lineRule="auto"/>
      </w:pPr>
      <w:r>
        <w:separator/>
      </w:r>
    </w:p>
  </w:footnote>
  <w:footnote w:type="continuationSeparator" w:id="0">
    <w:p w:rsidR="00905A81" w:rsidRDefault="00905A81" w:rsidP="0029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6DF"/>
    <w:rsid w:val="001417AB"/>
    <w:rsid w:val="00197E09"/>
    <w:rsid w:val="001B3F83"/>
    <w:rsid w:val="00245F27"/>
    <w:rsid w:val="00246374"/>
    <w:rsid w:val="00277E2F"/>
    <w:rsid w:val="002946DF"/>
    <w:rsid w:val="002C15A7"/>
    <w:rsid w:val="002D7F60"/>
    <w:rsid w:val="00474FC1"/>
    <w:rsid w:val="004A780C"/>
    <w:rsid w:val="006C149C"/>
    <w:rsid w:val="007F690C"/>
    <w:rsid w:val="0086267A"/>
    <w:rsid w:val="009026FB"/>
    <w:rsid w:val="00905A81"/>
    <w:rsid w:val="00950360"/>
    <w:rsid w:val="009B2BCD"/>
    <w:rsid w:val="00A31EA9"/>
    <w:rsid w:val="00AD10AB"/>
    <w:rsid w:val="00B22C14"/>
    <w:rsid w:val="00BE2D07"/>
    <w:rsid w:val="00C73EC6"/>
    <w:rsid w:val="00CA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946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2946D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90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6FB"/>
  </w:style>
  <w:style w:type="paragraph" w:styleId="a8">
    <w:name w:val="footer"/>
    <w:basedOn w:val="a"/>
    <w:link w:val="a9"/>
    <w:uiPriority w:val="99"/>
    <w:semiHidden/>
    <w:unhideWhenUsed/>
    <w:rsid w:val="0090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2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5066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16</cp:revision>
  <dcterms:created xsi:type="dcterms:W3CDTF">2022-09-21T12:20:00Z</dcterms:created>
  <dcterms:modified xsi:type="dcterms:W3CDTF">2022-10-13T07:11:00Z</dcterms:modified>
</cp:coreProperties>
</file>